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31" w:type="dxa"/>
        <w:tblInd w:w="107" w:type="dxa"/>
        <w:tblLayout w:type="fixed"/>
        <w:tblCellMar>
          <w:left w:w="107" w:type="dxa"/>
          <w:right w:w="107" w:type="dxa"/>
        </w:tblCellMar>
        <w:tblLook w:val="0000"/>
      </w:tblPr>
      <w:tblGrid>
        <w:gridCol w:w="234"/>
        <w:gridCol w:w="2918"/>
        <w:gridCol w:w="3886"/>
        <w:gridCol w:w="851"/>
        <w:gridCol w:w="1750"/>
        <w:gridCol w:w="92"/>
      </w:tblGrid>
      <w:tr w:rsidR="009F0563" w:rsidRPr="005E7339" w:rsidTr="00CF7EED">
        <w:trPr>
          <w:gridAfter w:val="1"/>
          <w:wAfter w:w="92" w:type="dxa"/>
        </w:trPr>
        <w:tc>
          <w:tcPr>
            <w:tcW w:w="9639" w:type="dxa"/>
            <w:gridSpan w:val="5"/>
          </w:tcPr>
          <w:p w:rsidR="00CF494B" w:rsidRPr="005E7339" w:rsidRDefault="0045374E" w:rsidP="00906C4C">
            <w:pPr>
              <w:jc w:val="center"/>
              <w:rPr>
                <w:sz w:val="28"/>
                <w:szCs w:val="28"/>
              </w:rPr>
            </w:pPr>
            <w:bookmarkStart w:id="0" w:name="_GoBack"/>
            <w:bookmarkEnd w:id="0"/>
            <w:r w:rsidRPr="005E7339">
              <w:rPr>
                <w:noProof/>
                <w:sz w:val="28"/>
                <w:szCs w:val="28"/>
              </w:rPr>
              <w:drawing>
                <wp:anchor distT="0" distB="0" distL="114935" distR="114935" simplePos="0" relativeHeight="251657728" behindDoc="0" locked="0" layoutInCell="1" allowOverlap="1">
                  <wp:simplePos x="0" y="0"/>
                  <wp:positionH relativeFrom="column">
                    <wp:align>center</wp:align>
                  </wp:positionH>
                  <wp:positionV relativeFrom="paragraph">
                    <wp:posOffset>142240</wp:posOffset>
                  </wp:positionV>
                  <wp:extent cx="647700" cy="800100"/>
                  <wp:effectExtent l="0" t="0" r="0" b="0"/>
                  <wp:wrapSquare wrapText="bothSides"/>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9" t="-23" r="-29" b="-23"/>
                          <a:stretch>
                            <a:fillRect/>
                          </a:stretch>
                        </pic:blipFill>
                        <pic:spPr bwMode="auto">
                          <a:xfrm>
                            <a:off x="0" y="0"/>
                            <a:ext cx="647700" cy="800100"/>
                          </a:xfrm>
                          <a:prstGeom prst="rect">
                            <a:avLst/>
                          </a:prstGeom>
                          <a:noFill/>
                          <a:ln>
                            <a:noFill/>
                          </a:ln>
                        </pic:spPr>
                      </pic:pic>
                    </a:graphicData>
                  </a:graphic>
                </wp:anchor>
              </w:drawing>
            </w:r>
          </w:p>
        </w:tc>
      </w:tr>
      <w:tr w:rsidR="009F0563" w:rsidRPr="005E7339" w:rsidTr="00CF7EED">
        <w:trPr>
          <w:gridAfter w:val="1"/>
          <w:wAfter w:w="92" w:type="dxa"/>
        </w:trPr>
        <w:tc>
          <w:tcPr>
            <w:tcW w:w="9639" w:type="dxa"/>
            <w:gridSpan w:val="5"/>
          </w:tcPr>
          <w:p w:rsidR="00CF494B" w:rsidRPr="005E7339" w:rsidRDefault="00893C83" w:rsidP="00906C4C">
            <w:pPr>
              <w:ind w:firstLine="35"/>
              <w:jc w:val="center"/>
              <w:rPr>
                <w:b/>
                <w:sz w:val="40"/>
                <w:szCs w:val="40"/>
              </w:rPr>
            </w:pPr>
            <w:r w:rsidRPr="005E7339">
              <w:rPr>
                <w:b/>
                <w:sz w:val="40"/>
                <w:szCs w:val="40"/>
              </w:rPr>
              <w:t>СОВЕТ ДЕПУТАТОВ</w:t>
            </w:r>
          </w:p>
        </w:tc>
      </w:tr>
      <w:tr w:rsidR="009F0563" w:rsidRPr="005E7339" w:rsidTr="00CF7EED">
        <w:trPr>
          <w:gridAfter w:val="1"/>
          <w:wAfter w:w="92" w:type="dxa"/>
        </w:trPr>
        <w:tc>
          <w:tcPr>
            <w:tcW w:w="9639" w:type="dxa"/>
            <w:gridSpan w:val="5"/>
          </w:tcPr>
          <w:p w:rsidR="00CF494B" w:rsidRPr="005E7339" w:rsidRDefault="00CF494B" w:rsidP="00893C83">
            <w:pPr>
              <w:pStyle w:val="1"/>
              <w:rPr>
                <w:rFonts w:ascii="Times New Roman" w:hAnsi="Times New Roman"/>
                <w:b w:val="0"/>
                <w:sz w:val="28"/>
                <w:szCs w:val="28"/>
              </w:rPr>
            </w:pPr>
            <w:r w:rsidRPr="005E7339">
              <w:rPr>
                <w:rFonts w:ascii="Times New Roman" w:hAnsi="Times New Roman"/>
                <w:b w:val="0"/>
                <w:sz w:val="28"/>
                <w:szCs w:val="28"/>
              </w:rPr>
              <w:t>Ард</w:t>
            </w:r>
            <w:r w:rsidR="009D55FE" w:rsidRPr="005E7339">
              <w:rPr>
                <w:rFonts w:ascii="Times New Roman" w:hAnsi="Times New Roman"/>
                <w:b w:val="0"/>
                <w:sz w:val="28"/>
                <w:szCs w:val="28"/>
              </w:rPr>
              <w:t xml:space="preserve">атовского муниципального </w:t>
            </w:r>
            <w:r w:rsidR="00893C83" w:rsidRPr="005E7339">
              <w:rPr>
                <w:rFonts w:ascii="Times New Roman" w:hAnsi="Times New Roman"/>
                <w:b w:val="0"/>
                <w:sz w:val="28"/>
                <w:szCs w:val="28"/>
              </w:rPr>
              <w:t>округа</w:t>
            </w:r>
            <w:r w:rsidRPr="005E7339">
              <w:rPr>
                <w:rFonts w:ascii="Times New Roman" w:hAnsi="Times New Roman"/>
                <w:b w:val="0"/>
                <w:sz w:val="28"/>
                <w:szCs w:val="28"/>
              </w:rPr>
              <w:t xml:space="preserve"> Нижегородской области</w:t>
            </w:r>
          </w:p>
        </w:tc>
      </w:tr>
      <w:tr w:rsidR="009F0563" w:rsidRPr="005E7339" w:rsidTr="00CF7EED">
        <w:trPr>
          <w:gridAfter w:val="1"/>
          <w:wAfter w:w="92" w:type="dxa"/>
        </w:trPr>
        <w:tc>
          <w:tcPr>
            <w:tcW w:w="9639" w:type="dxa"/>
            <w:gridSpan w:val="5"/>
          </w:tcPr>
          <w:p w:rsidR="00CF494B" w:rsidRPr="005E7339" w:rsidRDefault="00CF494B" w:rsidP="006B1521">
            <w:pPr>
              <w:ind w:firstLine="35"/>
              <w:jc w:val="center"/>
              <w:rPr>
                <w:b/>
                <w:sz w:val="40"/>
                <w:szCs w:val="40"/>
              </w:rPr>
            </w:pPr>
            <w:r w:rsidRPr="005E7339">
              <w:rPr>
                <w:b/>
                <w:sz w:val="40"/>
                <w:szCs w:val="40"/>
              </w:rPr>
              <w:t>РЕШЕНИЕ</w:t>
            </w:r>
          </w:p>
        </w:tc>
      </w:tr>
      <w:tr w:rsidR="009F0563" w:rsidRPr="005E7339" w:rsidTr="00CF7EED">
        <w:trPr>
          <w:gridAfter w:val="1"/>
          <w:wAfter w:w="92" w:type="dxa"/>
          <w:trHeight w:val="332"/>
        </w:trPr>
        <w:tc>
          <w:tcPr>
            <w:tcW w:w="9639" w:type="dxa"/>
            <w:gridSpan w:val="5"/>
          </w:tcPr>
          <w:p w:rsidR="00CF494B" w:rsidRPr="005E7339" w:rsidRDefault="00CF494B" w:rsidP="00DC6508">
            <w:pPr>
              <w:ind w:firstLine="709"/>
              <w:rPr>
                <w:sz w:val="28"/>
                <w:szCs w:val="28"/>
              </w:rPr>
            </w:pPr>
          </w:p>
        </w:tc>
      </w:tr>
      <w:tr w:rsidR="00CF494B" w:rsidRPr="005E7339" w:rsidTr="00CF7EED">
        <w:tc>
          <w:tcPr>
            <w:tcW w:w="234" w:type="dxa"/>
          </w:tcPr>
          <w:p w:rsidR="00CF494B" w:rsidRPr="005E7339" w:rsidRDefault="00CF494B" w:rsidP="00DC6508">
            <w:pPr>
              <w:ind w:firstLine="709"/>
              <w:rPr>
                <w:sz w:val="28"/>
                <w:szCs w:val="28"/>
              </w:rPr>
            </w:pPr>
          </w:p>
        </w:tc>
        <w:tc>
          <w:tcPr>
            <w:tcW w:w="2918" w:type="dxa"/>
          </w:tcPr>
          <w:p w:rsidR="00CF494B" w:rsidRPr="005E7339" w:rsidRDefault="005E7339" w:rsidP="008E7150">
            <w:pPr>
              <w:rPr>
                <w:sz w:val="28"/>
                <w:szCs w:val="28"/>
              </w:rPr>
            </w:pPr>
            <w:r w:rsidRPr="005E7339">
              <w:rPr>
                <w:sz w:val="28"/>
                <w:szCs w:val="28"/>
              </w:rPr>
              <w:t xml:space="preserve">21 мая </w:t>
            </w:r>
            <w:r w:rsidR="00313DBB" w:rsidRPr="005E7339">
              <w:rPr>
                <w:sz w:val="28"/>
                <w:szCs w:val="28"/>
              </w:rPr>
              <w:t>202</w:t>
            </w:r>
            <w:r w:rsidR="008E7150" w:rsidRPr="005E7339">
              <w:rPr>
                <w:sz w:val="28"/>
                <w:szCs w:val="28"/>
              </w:rPr>
              <w:t>6</w:t>
            </w:r>
            <w:r w:rsidR="00682A08" w:rsidRPr="005E7339">
              <w:rPr>
                <w:sz w:val="28"/>
                <w:szCs w:val="28"/>
              </w:rPr>
              <w:t xml:space="preserve"> </w:t>
            </w:r>
            <w:r w:rsidR="00F75395" w:rsidRPr="005E7339">
              <w:rPr>
                <w:sz w:val="28"/>
                <w:szCs w:val="28"/>
              </w:rPr>
              <w:t>года</w:t>
            </w:r>
          </w:p>
        </w:tc>
        <w:tc>
          <w:tcPr>
            <w:tcW w:w="3886" w:type="dxa"/>
            <w:tcBorders>
              <w:left w:val="nil"/>
            </w:tcBorders>
          </w:tcPr>
          <w:p w:rsidR="00CF494B" w:rsidRPr="005E7339" w:rsidRDefault="00CF494B" w:rsidP="00DC6508">
            <w:pPr>
              <w:pStyle w:val="2"/>
              <w:ind w:firstLine="709"/>
              <w:rPr>
                <w:sz w:val="28"/>
                <w:szCs w:val="28"/>
              </w:rPr>
            </w:pPr>
          </w:p>
        </w:tc>
        <w:tc>
          <w:tcPr>
            <w:tcW w:w="851" w:type="dxa"/>
          </w:tcPr>
          <w:p w:rsidR="00CF494B" w:rsidRPr="005E7339" w:rsidRDefault="00CF494B" w:rsidP="00DC6508">
            <w:pPr>
              <w:ind w:firstLine="709"/>
              <w:rPr>
                <w:sz w:val="28"/>
                <w:szCs w:val="28"/>
              </w:rPr>
            </w:pPr>
          </w:p>
        </w:tc>
        <w:tc>
          <w:tcPr>
            <w:tcW w:w="1842" w:type="dxa"/>
            <w:gridSpan w:val="2"/>
          </w:tcPr>
          <w:p w:rsidR="00CF494B" w:rsidRPr="005E7339" w:rsidRDefault="00CF494B" w:rsidP="008E7150">
            <w:pPr>
              <w:ind w:firstLine="709"/>
              <w:rPr>
                <w:sz w:val="28"/>
                <w:szCs w:val="28"/>
              </w:rPr>
            </w:pPr>
            <w:r w:rsidRPr="005E7339">
              <w:rPr>
                <w:sz w:val="28"/>
                <w:szCs w:val="28"/>
              </w:rPr>
              <w:t>№</w:t>
            </w:r>
            <w:r w:rsidR="005E7339" w:rsidRPr="005E7339">
              <w:rPr>
                <w:sz w:val="28"/>
                <w:szCs w:val="28"/>
              </w:rPr>
              <w:t xml:space="preserve"> 65</w:t>
            </w:r>
            <w:r w:rsidRPr="005E7339">
              <w:rPr>
                <w:sz w:val="28"/>
                <w:szCs w:val="28"/>
              </w:rPr>
              <w:t xml:space="preserve"> </w:t>
            </w:r>
          </w:p>
        </w:tc>
      </w:tr>
    </w:tbl>
    <w:p w:rsidR="00CF494B" w:rsidRPr="005E7339" w:rsidRDefault="00CF494B" w:rsidP="00DC6508">
      <w:pPr>
        <w:ind w:firstLine="709"/>
        <w:rPr>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9"/>
      </w:tblGrid>
      <w:tr w:rsidR="00D1225A" w:rsidRPr="005E7339" w:rsidTr="002E447E">
        <w:tc>
          <w:tcPr>
            <w:tcW w:w="9279" w:type="dxa"/>
            <w:tcBorders>
              <w:top w:val="nil"/>
              <w:left w:val="nil"/>
              <w:bottom w:val="nil"/>
              <w:right w:val="nil"/>
            </w:tcBorders>
          </w:tcPr>
          <w:p w:rsidR="00D1225A" w:rsidRPr="005E7339" w:rsidRDefault="002E447E" w:rsidP="00664A0D">
            <w:pPr>
              <w:autoSpaceDE w:val="0"/>
              <w:autoSpaceDN w:val="0"/>
              <w:adjustRightInd w:val="0"/>
              <w:jc w:val="center"/>
              <w:rPr>
                <w:b/>
                <w:sz w:val="28"/>
                <w:szCs w:val="28"/>
              </w:rPr>
            </w:pPr>
            <w:r w:rsidRPr="005E7339">
              <w:rPr>
                <w:b/>
                <w:sz w:val="28"/>
                <w:szCs w:val="28"/>
              </w:rPr>
              <w:t>Об итогах деятельности</w:t>
            </w:r>
            <w:r w:rsidR="00D1225A" w:rsidRPr="005E7339">
              <w:rPr>
                <w:b/>
                <w:sz w:val="28"/>
                <w:szCs w:val="28"/>
              </w:rPr>
              <w:t xml:space="preserve"> </w:t>
            </w:r>
            <w:r w:rsidR="00893C83" w:rsidRPr="005E7339">
              <w:rPr>
                <w:b/>
                <w:sz w:val="28"/>
                <w:szCs w:val="28"/>
              </w:rPr>
              <w:t>Совета депутатов</w:t>
            </w:r>
            <w:r w:rsidR="00D1225A" w:rsidRPr="005E7339">
              <w:rPr>
                <w:b/>
                <w:sz w:val="28"/>
                <w:szCs w:val="28"/>
              </w:rPr>
              <w:t xml:space="preserve"> Ардатовского муниципального </w:t>
            </w:r>
            <w:r w:rsidR="00893C83" w:rsidRPr="005E7339">
              <w:rPr>
                <w:b/>
                <w:sz w:val="28"/>
                <w:szCs w:val="28"/>
              </w:rPr>
              <w:t>округа</w:t>
            </w:r>
            <w:r w:rsidR="00D1225A" w:rsidRPr="005E7339">
              <w:rPr>
                <w:b/>
                <w:sz w:val="28"/>
                <w:szCs w:val="28"/>
              </w:rPr>
              <w:t xml:space="preserve"> Нижегородской области за 202</w:t>
            </w:r>
            <w:r w:rsidR="00F25049" w:rsidRPr="005E7339">
              <w:rPr>
                <w:b/>
                <w:sz w:val="28"/>
                <w:szCs w:val="28"/>
              </w:rPr>
              <w:t>5</w:t>
            </w:r>
            <w:r w:rsidR="00D1225A" w:rsidRPr="005E7339">
              <w:rPr>
                <w:b/>
                <w:sz w:val="28"/>
                <w:szCs w:val="28"/>
              </w:rPr>
              <w:t xml:space="preserve"> год</w:t>
            </w:r>
          </w:p>
        </w:tc>
      </w:tr>
    </w:tbl>
    <w:p w:rsidR="00906C4C" w:rsidRPr="005E7339" w:rsidRDefault="00906C4C" w:rsidP="00893C83">
      <w:pPr>
        <w:pStyle w:val="ConsPlusNormal"/>
        <w:ind w:firstLine="0"/>
        <w:jc w:val="both"/>
        <w:rPr>
          <w:rFonts w:ascii="Times New Roman" w:hAnsi="Times New Roman" w:cs="Times New Roman"/>
          <w:sz w:val="28"/>
          <w:szCs w:val="28"/>
        </w:rPr>
      </w:pPr>
    </w:p>
    <w:p w:rsidR="00D1225A" w:rsidRPr="005E7339" w:rsidRDefault="00893C83" w:rsidP="00893C83">
      <w:pPr>
        <w:ind w:firstLine="709"/>
        <w:rPr>
          <w:sz w:val="28"/>
          <w:szCs w:val="28"/>
        </w:rPr>
      </w:pPr>
      <w:r w:rsidRPr="005E7339">
        <w:rPr>
          <w:b/>
          <w:sz w:val="28"/>
          <w:szCs w:val="28"/>
        </w:rPr>
        <w:t>Совет депутатов</w:t>
      </w:r>
      <w:r w:rsidR="00D1225A" w:rsidRPr="005E7339">
        <w:rPr>
          <w:b/>
          <w:sz w:val="28"/>
          <w:szCs w:val="28"/>
        </w:rPr>
        <w:t xml:space="preserve"> решил</w:t>
      </w:r>
      <w:r w:rsidR="00D1225A" w:rsidRPr="005E7339">
        <w:rPr>
          <w:sz w:val="28"/>
          <w:szCs w:val="28"/>
        </w:rPr>
        <w:t>:</w:t>
      </w:r>
    </w:p>
    <w:p w:rsidR="002E447E" w:rsidRPr="005E7339" w:rsidRDefault="002E447E" w:rsidP="002E447E">
      <w:pPr>
        <w:ind w:firstLine="709"/>
        <w:jc w:val="both"/>
        <w:rPr>
          <w:sz w:val="28"/>
          <w:szCs w:val="28"/>
        </w:rPr>
      </w:pPr>
      <w:r w:rsidRPr="005E7339">
        <w:rPr>
          <w:sz w:val="28"/>
          <w:szCs w:val="28"/>
        </w:rPr>
        <w:t>1. Утвердить информацию об итогах деятельности Совета депутатов Ардатовского муниципального округа Нижегородской области за 202</w:t>
      </w:r>
      <w:r w:rsidR="008E7150" w:rsidRPr="005E7339">
        <w:rPr>
          <w:sz w:val="28"/>
          <w:szCs w:val="28"/>
        </w:rPr>
        <w:t>5</w:t>
      </w:r>
      <w:r w:rsidRPr="005E7339">
        <w:rPr>
          <w:sz w:val="28"/>
          <w:szCs w:val="28"/>
        </w:rPr>
        <w:t xml:space="preserve"> год.</w:t>
      </w:r>
    </w:p>
    <w:p w:rsidR="002E447E" w:rsidRPr="005E7339" w:rsidRDefault="002E447E" w:rsidP="002E447E">
      <w:pPr>
        <w:ind w:firstLine="709"/>
        <w:jc w:val="both"/>
        <w:rPr>
          <w:sz w:val="28"/>
          <w:szCs w:val="28"/>
        </w:rPr>
      </w:pPr>
      <w:r w:rsidRPr="005E7339">
        <w:rPr>
          <w:sz w:val="28"/>
          <w:szCs w:val="28"/>
        </w:rPr>
        <w:t>2. </w:t>
      </w:r>
      <w:proofErr w:type="gramStart"/>
      <w:r w:rsidR="00F30B94" w:rsidRPr="005E7339">
        <w:rPr>
          <w:sz w:val="28"/>
          <w:szCs w:val="28"/>
        </w:rPr>
        <w:t>Разместить информацию</w:t>
      </w:r>
      <w:proofErr w:type="gramEnd"/>
      <w:r w:rsidR="00F30B94" w:rsidRPr="005E7339">
        <w:rPr>
          <w:sz w:val="28"/>
          <w:szCs w:val="28"/>
        </w:rPr>
        <w:t xml:space="preserve"> о</w:t>
      </w:r>
      <w:r w:rsidRPr="005E7339">
        <w:rPr>
          <w:sz w:val="28"/>
          <w:szCs w:val="28"/>
        </w:rPr>
        <w:t xml:space="preserve"> деятельности Совета депутатов Ардатовского муниципального округа Нижегородской области за 202</w:t>
      </w:r>
      <w:r w:rsidR="008E7150" w:rsidRPr="005E7339">
        <w:rPr>
          <w:sz w:val="28"/>
          <w:szCs w:val="28"/>
        </w:rPr>
        <w:t>5</w:t>
      </w:r>
      <w:r w:rsidRPr="005E7339">
        <w:rPr>
          <w:sz w:val="28"/>
          <w:szCs w:val="28"/>
        </w:rPr>
        <w:t xml:space="preserve"> год на официальном сайте администрации Ардатовского муниципального округа Нижегородской области в информационно-телекоммуникационной сети "Интернет".</w:t>
      </w:r>
    </w:p>
    <w:p w:rsidR="00D1225A" w:rsidRPr="005E7339" w:rsidRDefault="002E447E" w:rsidP="002E447E">
      <w:pPr>
        <w:ind w:firstLine="709"/>
        <w:jc w:val="both"/>
        <w:rPr>
          <w:sz w:val="28"/>
          <w:szCs w:val="28"/>
        </w:rPr>
      </w:pPr>
      <w:r w:rsidRPr="005E7339">
        <w:rPr>
          <w:sz w:val="28"/>
          <w:szCs w:val="28"/>
        </w:rPr>
        <w:t>3. Настоящее решение вступает в силу со дня</w:t>
      </w:r>
      <w:r w:rsidR="00F03F0E" w:rsidRPr="005E7339">
        <w:rPr>
          <w:sz w:val="28"/>
          <w:szCs w:val="28"/>
        </w:rPr>
        <w:t xml:space="preserve"> его</w:t>
      </w:r>
      <w:r w:rsidRPr="005E7339">
        <w:rPr>
          <w:sz w:val="28"/>
          <w:szCs w:val="28"/>
        </w:rPr>
        <w:t xml:space="preserve"> подписания.</w:t>
      </w:r>
    </w:p>
    <w:p w:rsidR="00D1225A" w:rsidRPr="005E7339" w:rsidRDefault="00D1225A" w:rsidP="00893C83">
      <w:pPr>
        <w:ind w:firstLine="709"/>
        <w:rPr>
          <w:sz w:val="28"/>
          <w:szCs w:val="28"/>
        </w:rPr>
      </w:pPr>
    </w:p>
    <w:p w:rsidR="00893C83" w:rsidRPr="005E7339" w:rsidRDefault="00893C83" w:rsidP="00893C83">
      <w:pPr>
        <w:ind w:firstLine="709"/>
        <w:rPr>
          <w:sz w:val="28"/>
          <w:szCs w:val="28"/>
        </w:rPr>
      </w:pPr>
    </w:p>
    <w:p w:rsidR="00D1225A" w:rsidRPr="005E7339" w:rsidRDefault="00D1225A" w:rsidP="00893C83">
      <w:pPr>
        <w:ind w:firstLine="709"/>
        <w:rPr>
          <w:sz w:val="28"/>
          <w:szCs w:val="28"/>
        </w:rPr>
      </w:pPr>
    </w:p>
    <w:p w:rsidR="00D1225A" w:rsidRPr="005E7339" w:rsidRDefault="00D1225A" w:rsidP="00893C83">
      <w:pPr>
        <w:rPr>
          <w:sz w:val="28"/>
          <w:szCs w:val="28"/>
        </w:rPr>
      </w:pPr>
      <w:r w:rsidRPr="005E7339">
        <w:rPr>
          <w:sz w:val="28"/>
          <w:szCs w:val="28"/>
        </w:rPr>
        <w:t>Председа</w:t>
      </w:r>
      <w:r w:rsidR="00F12D16" w:rsidRPr="005E7339">
        <w:rPr>
          <w:sz w:val="28"/>
          <w:szCs w:val="28"/>
        </w:rPr>
        <w:t xml:space="preserve">тель </w:t>
      </w:r>
      <w:r w:rsidR="00893C83" w:rsidRPr="005E7339">
        <w:rPr>
          <w:sz w:val="28"/>
          <w:szCs w:val="28"/>
        </w:rPr>
        <w:t>Совета депутатов округа</w:t>
      </w:r>
      <w:r w:rsidR="00272B60" w:rsidRPr="005E7339">
        <w:rPr>
          <w:sz w:val="28"/>
          <w:szCs w:val="28"/>
        </w:rPr>
        <w:tab/>
      </w:r>
      <w:r w:rsidR="006B1521" w:rsidRPr="005E7339">
        <w:rPr>
          <w:sz w:val="28"/>
          <w:szCs w:val="28"/>
        </w:rPr>
        <w:tab/>
      </w:r>
      <w:r w:rsidR="006B1521" w:rsidRPr="005E7339">
        <w:rPr>
          <w:sz w:val="28"/>
          <w:szCs w:val="28"/>
        </w:rPr>
        <w:tab/>
      </w:r>
      <w:r w:rsidRPr="005E7339">
        <w:rPr>
          <w:sz w:val="28"/>
          <w:szCs w:val="28"/>
        </w:rPr>
        <w:tab/>
        <w:t>М.А. Мякишева</w:t>
      </w:r>
    </w:p>
    <w:p w:rsidR="00D1225A" w:rsidRPr="005E7339" w:rsidRDefault="00D1225A" w:rsidP="00893C83">
      <w:pPr>
        <w:ind w:firstLine="709"/>
        <w:rPr>
          <w:sz w:val="28"/>
          <w:szCs w:val="28"/>
        </w:rPr>
      </w:pPr>
    </w:p>
    <w:p w:rsidR="00CF494B" w:rsidRPr="005E7339" w:rsidRDefault="00CF494B" w:rsidP="00DC6508">
      <w:pPr>
        <w:ind w:firstLine="709"/>
        <w:rPr>
          <w:sz w:val="28"/>
          <w:szCs w:val="28"/>
        </w:rPr>
      </w:pPr>
    </w:p>
    <w:p w:rsidR="00C121C6" w:rsidRPr="005E7339" w:rsidRDefault="00C121C6" w:rsidP="00DC6508">
      <w:pPr>
        <w:ind w:firstLine="709"/>
        <w:rPr>
          <w:sz w:val="28"/>
          <w:szCs w:val="28"/>
        </w:rPr>
      </w:pPr>
    </w:p>
    <w:p w:rsidR="006865FF" w:rsidRPr="005E7339" w:rsidRDefault="006865FF" w:rsidP="00DC6508">
      <w:pPr>
        <w:ind w:firstLine="709"/>
        <w:rPr>
          <w:sz w:val="28"/>
          <w:szCs w:val="28"/>
        </w:rPr>
      </w:pPr>
    </w:p>
    <w:p w:rsidR="006865FF" w:rsidRPr="005E7339" w:rsidRDefault="006865FF" w:rsidP="00DC6508">
      <w:pPr>
        <w:ind w:firstLine="709"/>
        <w:rPr>
          <w:sz w:val="28"/>
          <w:szCs w:val="28"/>
        </w:rPr>
      </w:pPr>
    </w:p>
    <w:p w:rsidR="006865FF" w:rsidRPr="005E7339" w:rsidRDefault="006865FF" w:rsidP="00DC6508">
      <w:pPr>
        <w:ind w:firstLine="709"/>
        <w:rPr>
          <w:sz w:val="28"/>
          <w:szCs w:val="28"/>
        </w:rPr>
      </w:pPr>
    </w:p>
    <w:p w:rsidR="006865FF" w:rsidRPr="005E7339" w:rsidRDefault="006865FF" w:rsidP="00DC6508">
      <w:pPr>
        <w:ind w:firstLine="709"/>
        <w:rPr>
          <w:sz w:val="28"/>
          <w:szCs w:val="28"/>
        </w:rPr>
      </w:pPr>
    </w:p>
    <w:p w:rsidR="006865FF" w:rsidRPr="005E7339" w:rsidRDefault="006865FF" w:rsidP="00DC6508">
      <w:pPr>
        <w:ind w:firstLine="709"/>
        <w:rPr>
          <w:sz w:val="28"/>
          <w:szCs w:val="28"/>
        </w:rPr>
      </w:pPr>
    </w:p>
    <w:p w:rsidR="006865FF" w:rsidRPr="005E7339" w:rsidRDefault="006865FF" w:rsidP="00DC6508">
      <w:pPr>
        <w:ind w:firstLine="709"/>
        <w:rPr>
          <w:sz w:val="28"/>
          <w:szCs w:val="28"/>
        </w:rPr>
      </w:pPr>
    </w:p>
    <w:p w:rsidR="006865FF" w:rsidRPr="005E7339" w:rsidRDefault="006865FF" w:rsidP="00DC6508">
      <w:pPr>
        <w:ind w:firstLine="709"/>
        <w:rPr>
          <w:sz w:val="28"/>
          <w:szCs w:val="28"/>
        </w:rPr>
      </w:pPr>
    </w:p>
    <w:p w:rsidR="006865FF" w:rsidRPr="005E7339" w:rsidRDefault="006865FF" w:rsidP="00DC6508">
      <w:pPr>
        <w:ind w:firstLine="709"/>
        <w:rPr>
          <w:sz w:val="28"/>
          <w:szCs w:val="28"/>
        </w:rPr>
      </w:pPr>
    </w:p>
    <w:p w:rsidR="006865FF" w:rsidRPr="005E7339" w:rsidRDefault="006865FF" w:rsidP="00DC6508">
      <w:pPr>
        <w:ind w:firstLine="709"/>
        <w:rPr>
          <w:sz w:val="28"/>
          <w:szCs w:val="28"/>
        </w:rPr>
      </w:pPr>
    </w:p>
    <w:p w:rsidR="006865FF" w:rsidRPr="005E7339" w:rsidRDefault="006865FF" w:rsidP="00DC6508">
      <w:pPr>
        <w:ind w:firstLine="709"/>
        <w:rPr>
          <w:sz w:val="28"/>
          <w:szCs w:val="28"/>
        </w:rPr>
      </w:pPr>
    </w:p>
    <w:p w:rsidR="00893C83" w:rsidRPr="005E7339" w:rsidRDefault="00893C83" w:rsidP="00DC6508">
      <w:pPr>
        <w:ind w:firstLine="709"/>
        <w:rPr>
          <w:sz w:val="28"/>
          <w:szCs w:val="28"/>
        </w:rPr>
      </w:pPr>
    </w:p>
    <w:p w:rsidR="00893C83" w:rsidRPr="005E7339" w:rsidRDefault="00893C83" w:rsidP="00DC6508">
      <w:pPr>
        <w:ind w:firstLine="709"/>
        <w:rPr>
          <w:sz w:val="28"/>
          <w:szCs w:val="28"/>
        </w:rPr>
      </w:pPr>
    </w:p>
    <w:p w:rsidR="00893C83" w:rsidRPr="005E7339" w:rsidRDefault="00893C83" w:rsidP="00DC6508">
      <w:pPr>
        <w:ind w:firstLine="709"/>
        <w:rPr>
          <w:sz w:val="28"/>
          <w:szCs w:val="28"/>
        </w:rPr>
      </w:pPr>
    </w:p>
    <w:p w:rsidR="00893C83" w:rsidRPr="005E7339" w:rsidRDefault="00893C83" w:rsidP="00DC6508">
      <w:pPr>
        <w:ind w:firstLine="709"/>
        <w:rPr>
          <w:sz w:val="28"/>
          <w:szCs w:val="28"/>
        </w:rPr>
      </w:pPr>
    </w:p>
    <w:p w:rsidR="00633684" w:rsidRPr="005E7339" w:rsidRDefault="00633684" w:rsidP="00272B60">
      <w:pPr>
        <w:pStyle w:val="p4"/>
        <w:shd w:val="clear" w:color="auto" w:fill="FFFFFF"/>
        <w:spacing w:before="0" w:beforeAutospacing="0" w:after="0" w:afterAutospacing="0"/>
        <w:contextualSpacing/>
        <w:rPr>
          <w:b/>
          <w:sz w:val="28"/>
          <w:szCs w:val="28"/>
        </w:rPr>
      </w:pPr>
    </w:p>
    <w:p w:rsidR="00E73E81" w:rsidRPr="005E7339" w:rsidRDefault="00F30B94" w:rsidP="00E73E81">
      <w:pPr>
        <w:pStyle w:val="p4"/>
        <w:shd w:val="clear" w:color="auto" w:fill="FFFFFF"/>
        <w:spacing w:before="0" w:beforeAutospacing="0" w:after="0" w:afterAutospacing="0"/>
        <w:ind w:firstLine="709"/>
        <w:contextualSpacing/>
        <w:jc w:val="center"/>
        <w:rPr>
          <w:b/>
        </w:rPr>
      </w:pPr>
      <w:r w:rsidRPr="005E7339">
        <w:rPr>
          <w:b/>
        </w:rPr>
        <w:t xml:space="preserve">Информация об итогах деятельности Совета депутатов Ардатовского муниципального округа Нижегородской области </w:t>
      </w:r>
    </w:p>
    <w:p w:rsidR="007B4CEC" w:rsidRPr="005E7339" w:rsidRDefault="00F30B94" w:rsidP="00E73E81">
      <w:pPr>
        <w:pStyle w:val="p4"/>
        <w:shd w:val="clear" w:color="auto" w:fill="FFFFFF"/>
        <w:spacing w:before="0" w:beforeAutospacing="0" w:after="0" w:afterAutospacing="0"/>
        <w:ind w:firstLine="709"/>
        <w:contextualSpacing/>
        <w:jc w:val="center"/>
        <w:rPr>
          <w:b/>
        </w:rPr>
      </w:pPr>
      <w:r w:rsidRPr="005E7339">
        <w:rPr>
          <w:b/>
        </w:rPr>
        <w:t>за 202</w:t>
      </w:r>
      <w:r w:rsidR="008E7150" w:rsidRPr="005E7339">
        <w:rPr>
          <w:b/>
        </w:rPr>
        <w:t>5</w:t>
      </w:r>
      <w:r w:rsidRPr="005E7339">
        <w:rPr>
          <w:b/>
        </w:rPr>
        <w:t xml:space="preserve"> год</w:t>
      </w:r>
    </w:p>
    <w:p w:rsidR="00F30B94" w:rsidRPr="005E7339" w:rsidRDefault="00F30B94" w:rsidP="00950EC6">
      <w:pPr>
        <w:ind w:firstLine="709"/>
        <w:jc w:val="center"/>
        <w:rPr>
          <w:sz w:val="24"/>
          <w:szCs w:val="24"/>
        </w:rPr>
      </w:pPr>
    </w:p>
    <w:p w:rsidR="00605EE0" w:rsidRPr="005E7339" w:rsidRDefault="00605EE0" w:rsidP="00950EC6">
      <w:pPr>
        <w:ind w:firstLine="709"/>
        <w:jc w:val="center"/>
        <w:rPr>
          <w:sz w:val="24"/>
          <w:szCs w:val="24"/>
        </w:rPr>
      </w:pPr>
      <w:r w:rsidRPr="005E7339">
        <w:rPr>
          <w:sz w:val="24"/>
          <w:szCs w:val="24"/>
        </w:rPr>
        <w:t>Уважаемые депутаты, приглашенные!</w:t>
      </w:r>
    </w:p>
    <w:p w:rsidR="00AA49D0" w:rsidRPr="005E7339" w:rsidRDefault="00AA49D0" w:rsidP="00950EC6">
      <w:pPr>
        <w:autoSpaceDE w:val="0"/>
        <w:autoSpaceDN w:val="0"/>
        <w:adjustRightInd w:val="0"/>
        <w:ind w:firstLine="709"/>
        <w:jc w:val="both"/>
        <w:rPr>
          <w:sz w:val="24"/>
          <w:szCs w:val="24"/>
        </w:rPr>
      </w:pPr>
    </w:p>
    <w:p w:rsidR="00E722B9" w:rsidRPr="005E7339" w:rsidRDefault="00E722B9" w:rsidP="00E722B9">
      <w:pPr>
        <w:ind w:firstLine="708"/>
        <w:jc w:val="both"/>
        <w:rPr>
          <w:sz w:val="24"/>
          <w:szCs w:val="24"/>
        </w:rPr>
      </w:pPr>
      <w:r w:rsidRPr="005E7339">
        <w:rPr>
          <w:sz w:val="24"/>
          <w:szCs w:val="24"/>
        </w:rPr>
        <w:t xml:space="preserve">Совет депутатов Ардатовского муниципального округа (далее – Совет депутатов) является представительным органом муниципального образования </w:t>
      </w:r>
      <w:proofErr w:type="spellStart"/>
      <w:r w:rsidRPr="005E7339">
        <w:rPr>
          <w:sz w:val="24"/>
          <w:szCs w:val="24"/>
        </w:rPr>
        <w:t>Ардатовский</w:t>
      </w:r>
      <w:proofErr w:type="spellEnd"/>
      <w:r w:rsidRPr="005E7339">
        <w:rPr>
          <w:sz w:val="24"/>
          <w:szCs w:val="24"/>
        </w:rPr>
        <w:t xml:space="preserve"> муниципальный округ Нижегородской области.</w:t>
      </w:r>
    </w:p>
    <w:p w:rsidR="00E722B9" w:rsidRPr="005E7339" w:rsidRDefault="00E722B9" w:rsidP="00E722B9">
      <w:pPr>
        <w:pStyle w:val="220"/>
        <w:ind w:firstLine="708"/>
        <w:jc w:val="both"/>
        <w:rPr>
          <w:sz w:val="24"/>
          <w:szCs w:val="24"/>
        </w:rPr>
      </w:pPr>
      <w:r w:rsidRPr="005E7339">
        <w:rPr>
          <w:sz w:val="24"/>
          <w:szCs w:val="24"/>
        </w:rPr>
        <w:t xml:space="preserve">Совет депутатов первого созыва избран 11 сентября 2022 года сроком на пять лет, приступил к осуществлению своих полномочий 29 сентября 2022 года. На конец отчетного периода численный состав депутатов составляет 16 человек. </w:t>
      </w:r>
    </w:p>
    <w:p w:rsidR="00E722B9" w:rsidRPr="005E7339" w:rsidRDefault="00E722B9" w:rsidP="00E722B9">
      <w:pPr>
        <w:pStyle w:val="a8"/>
        <w:shd w:val="clear" w:color="auto" w:fill="FFFFFF"/>
        <w:spacing w:before="0" w:beforeAutospacing="0" w:after="0" w:afterAutospacing="0"/>
        <w:ind w:firstLine="709"/>
        <w:jc w:val="both"/>
      </w:pPr>
      <w:r w:rsidRPr="005E7339">
        <w:t>Все депутаты осуществляли свою деятельность на непостоянной основе, совмещая ее с выполнением трудовых и служебных обязанностей по месту основной работы, за исключением председателя Совета депутатов, работающего на постоянной основе. Согласно Регламенту Совета депутатов, присутствие на каждом заседании, является одной из основных обязанностей депутата. Одной из основных форм работы депутата является участие в заседаниях и комиссиях Совета депутатов. В целом, депутаты показали хорошую явку на заседаниях представительного органа. Активность депутатов в 2025 году на заседаниях Совета депутатов была на хорошем уровне, кворум для проведения заседаний всегда был обеспечен, процент посещаемости по сравнению с 2024 годом незначительно подрос и составил 86,2 % (2024 год – 84 %). Во всех заседаниях представительного органа приняли участие депутаты Антонова Н.В., Клоков С.В., Крюкова Е.Н., Мякишева М.А.</w:t>
      </w:r>
    </w:p>
    <w:p w:rsidR="00E722B9" w:rsidRPr="005E7339" w:rsidRDefault="00E722B9" w:rsidP="00E722B9">
      <w:pPr>
        <w:ind w:firstLine="708"/>
        <w:jc w:val="both"/>
        <w:rPr>
          <w:sz w:val="24"/>
          <w:szCs w:val="24"/>
        </w:rPr>
      </w:pPr>
      <w:r w:rsidRPr="005E7339">
        <w:rPr>
          <w:sz w:val="24"/>
          <w:szCs w:val="24"/>
        </w:rPr>
        <w:t xml:space="preserve">Деятельность Совета депутатов в отчетном периоде осуществлялась в соответствии с действующим законодательством Российской Федерации, Нижегородской области, уставом округа, на основании плана работы, утвержденного решением </w:t>
      </w:r>
      <w:r w:rsidR="0091262B" w:rsidRPr="005E7339">
        <w:rPr>
          <w:sz w:val="24"/>
          <w:szCs w:val="24"/>
        </w:rPr>
        <w:t>С</w:t>
      </w:r>
      <w:r w:rsidRPr="005E7339">
        <w:rPr>
          <w:sz w:val="24"/>
          <w:szCs w:val="24"/>
        </w:rPr>
        <w:t>овета депутатов от 25 декабря 202</w:t>
      </w:r>
      <w:r w:rsidR="0091262B" w:rsidRPr="005E7339">
        <w:rPr>
          <w:sz w:val="24"/>
          <w:szCs w:val="24"/>
        </w:rPr>
        <w:t>4</w:t>
      </w:r>
      <w:r w:rsidRPr="005E7339">
        <w:rPr>
          <w:sz w:val="24"/>
          <w:szCs w:val="24"/>
        </w:rPr>
        <w:t xml:space="preserve"> года № 154.</w:t>
      </w:r>
    </w:p>
    <w:p w:rsidR="00E722B9" w:rsidRPr="005E7339" w:rsidRDefault="00E722B9" w:rsidP="00E722B9">
      <w:pPr>
        <w:ind w:firstLine="708"/>
        <w:jc w:val="both"/>
        <w:rPr>
          <w:sz w:val="24"/>
          <w:szCs w:val="24"/>
        </w:rPr>
      </w:pPr>
      <w:r w:rsidRPr="005E7339">
        <w:rPr>
          <w:sz w:val="24"/>
          <w:szCs w:val="24"/>
        </w:rPr>
        <w:t xml:space="preserve">Согласно уставу </w:t>
      </w:r>
      <w:r w:rsidR="001861D6" w:rsidRPr="005E7339">
        <w:rPr>
          <w:sz w:val="24"/>
          <w:szCs w:val="24"/>
        </w:rPr>
        <w:t>округа</w:t>
      </w:r>
      <w:r w:rsidRPr="005E7339">
        <w:rPr>
          <w:sz w:val="24"/>
          <w:szCs w:val="24"/>
        </w:rPr>
        <w:t xml:space="preserve"> основной организационной формой работы </w:t>
      </w:r>
      <w:r w:rsidR="001861D6" w:rsidRPr="005E7339">
        <w:rPr>
          <w:sz w:val="24"/>
          <w:szCs w:val="24"/>
        </w:rPr>
        <w:t>Совета депутатов</w:t>
      </w:r>
      <w:r w:rsidRPr="005E7339">
        <w:rPr>
          <w:sz w:val="24"/>
          <w:szCs w:val="24"/>
        </w:rPr>
        <w:t xml:space="preserve"> являются заседания. Заседания проводились в порядке, установленном Регламентом</w:t>
      </w:r>
      <w:r w:rsidR="001861D6" w:rsidRPr="005E7339">
        <w:rPr>
          <w:sz w:val="24"/>
          <w:szCs w:val="24"/>
        </w:rPr>
        <w:t xml:space="preserve"> представительного органа</w:t>
      </w:r>
      <w:r w:rsidRPr="005E7339">
        <w:rPr>
          <w:sz w:val="24"/>
          <w:szCs w:val="24"/>
        </w:rPr>
        <w:t>.</w:t>
      </w:r>
    </w:p>
    <w:p w:rsidR="00E722B9" w:rsidRPr="005E7339" w:rsidRDefault="00E722B9" w:rsidP="00E722B9">
      <w:pPr>
        <w:ind w:firstLine="540"/>
        <w:jc w:val="both"/>
        <w:rPr>
          <w:sz w:val="24"/>
          <w:szCs w:val="24"/>
        </w:rPr>
      </w:pPr>
      <w:r w:rsidRPr="005E7339">
        <w:rPr>
          <w:sz w:val="24"/>
          <w:szCs w:val="24"/>
        </w:rPr>
        <w:t xml:space="preserve">В 2025 году было проведено </w:t>
      </w:r>
      <w:r w:rsidR="001861D6" w:rsidRPr="005E7339">
        <w:rPr>
          <w:sz w:val="24"/>
          <w:szCs w:val="24"/>
        </w:rPr>
        <w:t>14</w:t>
      </w:r>
      <w:r w:rsidRPr="005E7339">
        <w:rPr>
          <w:sz w:val="24"/>
          <w:szCs w:val="24"/>
        </w:rPr>
        <w:t xml:space="preserve"> заседаний, рассмотрено </w:t>
      </w:r>
      <w:r w:rsidR="001861D6" w:rsidRPr="005E7339">
        <w:rPr>
          <w:sz w:val="24"/>
          <w:szCs w:val="24"/>
        </w:rPr>
        <w:t>177</w:t>
      </w:r>
      <w:r w:rsidRPr="005E7339">
        <w:rPr>
          <w:sz w:val="24"/>
          <w:szCs w:val="24"/>
        </w:rPr>
        <w:t xml:space="preserve"> (</w:t>
      </w:r>
      <w:r w:rsidR="001861D6" w:rsidRPr="005E7339">
        <w:rPr>
          <w:sz w:val="24"/>
          <w:szCs w:val="24"/>
        </w:rPr>
        <w:t xml:space="preserve">155 </w:t>
      </w:r>
      <w:r w:rsidRPr="005E7339">
        <w:rPr>
          <w:sz w:val="24"/>
          <w:szCs w:val="24"/>
        </w:rPr>
        <w:t>решений – в 2024 году) вопрос</w:t>
      </w:r>
      <w:r w:rsidR="001861D6" w:rsidRPr="005E7339">
        <w:rPr>
          <w:sz w:val="24"/>
          <w:szCs w:val="24"/>
        </w:rPr>
        <w:t>ов, по всем приняты решения</w:t>
      </w:r>
      <w:r w:rsidRPr="005E7339">
        <w:rPr>
          <w:sz w:val="24"/>
          <w:szCs w:val="24"/>
        </w:rPr>
        <w:t>.</w:t>
      </w:r>
    </w:p>
    <w:p w:rsidR="00E722B9" w:rsidRPr="005E7339" w:rsidRDefault="00E722B9" w:rsidP="00E722B9">
      <w:pPr>
        <w:widowControl w:val="0"/>
        <w:ind w:firstLine="708"/>
        <w:jc w:val="both"/>
        <w:rPr>
          <w:rStyle w:val="hgkelc"/>
          <w:sz w:val="24"/>
          <w:szCs w:val="24"/>
        </w:rPr>
      </w:pPr>
      <w:r w:rsidRPr="005E7339">
        <w:rPr>
          <w:rFonts w:eastAsia="Calibri"/>
          <w:bCs/>
          <w:sz w:val="24"/>
          <w:szCs w:val="24"/>
          <w:lang w:bidi="ru-RU"/>
        </w:rPr>
        <w:t xml:space="preserve">Значимым событием 2025 года в сфере местного самоуправления стало </w:t>
      </w:r>
      <w:r w:rsidRPr="005E7339">
        <w:rPr>
          <w:rStyle w:val="hgkelc"/>
          <w:sz w:val="24"/>
          <w:szCs w:val="24"/>
        </w:rPr>
        <w:t>подписание Президентом России 20 марта 2025 года Федерального закона   № 33-ФЗ «</w:t>
      </w:r>
      <w:r w:rsidRPr="005E7339">
        <w:rPr>
          <w:rStyle w:val="hgkelc"/>
          <w:bCs/>
          <w:sz w:val="24"/>
          <w:szCs w:val="24"/>
        </w:rPr>
        <w:t>Об общих принципах организации местного самоуправления в единой системе публичной власти</w:t>
      </w:r>
      <w:r w:rsidRPr="005E7339">
        <w:rPr>
          <w:rStyle w:val="hgkelc"/>
          <w:sz w:val="24"/>
          <w:szCs w:val="24"/>
        </w:rPr>
        <w:t xml:space="preserve">», который заменил действующий закон   № 131-ФЗ «Об общих принципах организации местного самоуправления». С принятием закона № 33-ФЗ начался новый этап муниципальной реформы в Российской Федерации. </w:t>
      </w:r>
      <w:r w:rsidR="0091262B" w:rsidRPr="005E7339">
        <w:rPr>
          <w:rStyle w:val="hgkelc"/>
          <w:sz w:val="24"/>
          <w:szCs w:val="24"/>
        </w:rPr>
        <w:t>В связи с этим</w:t>
      </w:r>
      <w:r w:rsidR="00094184" w:rsidRPr="005E7339">
        <w:rPr>
          <w:rStyle w:val="hgkelc"/>
          <w:sz w:val="24"/>
          <w:szCs w:val="24"/>
        </w:rPr>
        <w:t>,</w:t>
      </w:r>
      <w:r w:rsidR="0091262B" w:rsidRPr="005E7339">
        <w:rPr>
          <w:rStyle w:val="hgkelc"/>
          <w:sz w:val="24"/>
          <w:szCs w:val="24"/>
        </w:rPr>
        <w:t xml:space="preserve"> принято 74 муниципальных правовых актов либо в новой редакции, либо в действующие</w:t>
      </w:r>
      <w:r w:rsidR="00094184" w:rsidRPr="005E7339">
        <w:rPr>
          <w:rStyle w:val="hgkelc"/>
          <w:sz w:val="24"/>
          <w:szCs w:val="24"/>
        </w:rPr>
        <w:t xml:space="preserve"> акты</w:t>
      </w:r>
      <w:r w:rsidR="0091262B" w:rsidRPr="005E7339">
        <w:rPr>
          <w:rStyle w:val="hgkelc"/>
          <w:sz w:val="24"/>
          <w:szCs w:val="24"/>
        </w:rPr>
        <w:t xml:space="preserve"> внесены изменения.</w:t>
      </w:r>
    </w:p>
    <w:p w:rsidR="00E722B9" w:rsidRPr="005E7339" w:rsidRDefault="00E722B9" w:rsidP="00E722B9">
      <w:pPr>
        <w:widowControl w:val="0"/>
        <w:ind w:firstLine="708"/>
        <w:jc w:val="both"/>
        <w:rPr>
          <w:sz w:val="24"/>
          <w:szCs w:val="24"/>
        </w:rPr>
      </w:pPr>
      <w:r w:rsidRPr="005E7339">
        <w:rPr>
          <w:sz w:val="24"/>
          <w:szCs w:val="24"/>
        </w:rPr>
        <w:t xml:space="preserve">За четыре года, что продолжается специальная военная операция, наша страна сплотилась и обрела новые качества. Все граждане стали крепким, очень сильным сплавом. Гражданское общество сплотилось и высоко несет флаг гуманитарной миссии и помощи ребятам и семьям военнослужащих. Депутатский корпус не остается в стороне и на постоянной основе поддерживает военнослужащих, принимающих участие в специальной военной операции, </w:t>
      </w:r>
      <w:r w:rsidR="0091262B" w:rsidRPr="005E7339">
        <w:rPr>
          <w:sz w:val="24"/>
          <w:szCs w:val="24"/>
        </w:rPr>
        <w:t xml:space="preserve">а также их семьи. Это и </w:t>
      </w:r>
    </w:p>
    <w:p w:rsidR="001861D6" w:rsidRPr="005E7339" w:rsidRDefault="001861D6" w:rsidP="001861D6">
      <w:pPr>
        <w:pStyle w:val="a8"/>
        <w:spacing w:before="0" w:beforeAutospacing="0" w:after="0" w:afterAutospacing="0"/>
        <w:ind w:firstLine="709"/>
        <w:jc w:val="both"/>
      </w:pPr>
      <w:proofErr w:type="gramStart"/>
      <w:r w:rsidRPr="005E7339">
        <w:t>- адресная помощь в приобретении дорогостоящего снаряжения и оборудования (средства связи, оптические приборы, генераторы и т.д.), в котором есть потребность у военнослужащих;</w:t>
      </w:r>
      <w:proofErr w:type="gramEnd"/>
    </w:p>
    <w:p w:rsidR="001861D6" w:rsidRPr="005E7339" w:rsidRDefault="001861D6" w:rsidP="001861D6">
      <w:pPr>
        <w:pStyle w:val="a8"/>
        <w:spacing w:before="0" w:beforeAutospacing="0" w:after="0" w:afterAutospacing="0"/>
        <w:ind w:firstLine="709"/>
        <w:jc w:val="both"/>
      </w:pPr>
      <w:proofErr w:type="gramStart"/>
      <w:r w:rsidRPr="005E7339">
        <w:lastRenderedPageBreak/>
        <w:t>- сбор гуманитарной помощи, проводимом пунктом сбора и распределения гуманитарной помощи, организованном на базе местного отделения Партии «ЕДИНАЯ РОССИЯ»;</w:t>
      </w:r>
      <w:proofErr w:type="gramEnd"/>
    </w:p>
    <w:p w:rsidR="001861D6" w:rsidRPr="005E7339" w:rsidRDefault="001861D6" w:rsidP="001861D6">
      <w:pPr>
        <w:pStyle w:val="a8"/>
        <w:spacing w:before="0" w:beforeAutospacing="0" w:after="0" w:afterAutospacing="0"/>
        <w:ind w:firstLine="709"/>
        <w:jc w:val="both"/>
      </w:pPr>
      <w:r w:rsidRPr="005E7339">
        <w:t>-  участие в акциях по сбору и передаче необходимых вещей, предметов первой необходимости и продуктов длительного хранения отправляющимся в зону проведения СВО и участникам боевых действий и др.</w:t>
      </w:r>
    </w:p>
    <w:p w:rsidR="001861D6" w:rsidRPr="005E7339" w:rsidRDefault="001861D6" w:rsidP="001861D6">
      <w:pPr>
        <w:pStyle w:val="220"/>
        <w:ind w:firstLine="709"/>
        <w:jc w:val="both"/>
        <w:rPr>
          <w:sz w:val="24"/>
          <w:szCs w:val="24"/>
        </w:rPr>
      </w:pPr>
      <w:r w:rsidRPr="005E7339">
        <w:rPr>
          <w:sz w:val="24"/>
          <w:szCs w:val="24"/>
        </w:rPr>
        <w:t>В 2025 году Совет депутатов принимал отдельные решения, направленные на социальную поддержку граждан, принимающих участие в специальной военной операции и членов их семей. Так, в течение отчетного периода из местного бюджета выделялись денежные средства на организацию бесплатного горячего питания в образовательных учреждениях детей из семей военнослужащих - участников СВО, организацию отдыха и восстановления здоровья детям участников СВО.</w:t>
      </w:r>
    </w:p>
    <w:p w:rsidR="00A1284A" w:rsidRPr="005E7339" w:rsidRDefault="00A1284A" w:rsidP="00EA31D5">
      <w:pPr>
        <w:pStyle w:val="220"/>
        <w:jc w:val="both"/>
        <w:rPr>
          <w:sz w:val="24"/>
          <w:szCs w:val="24"/>
        </w:rPr>
      </w:pPr>
    </w:p>
    <w:p w:rsidR="00EA31D5" w:rsidRPr="005E7339" w:rsidRDefault="00EA31D5" w:rsidP="00C944BE">
      <w:pPr>
        <w:ind w:firstLine="709"/>
        <w:jc w:val="center"/>
        <w:rPr>
          <w:rStyle w:val="afd"/>
          <w:b/>
          <w:bCs/>
          <w:i w:val="0"/>
          <w:sz w:val="24"/>
          <w:szCs w:val="24"/>
          <w:shd w:val="clear" w:color="auto" w:fill="EDEDED"/>
        </w:rPr>
      </w:pPr>
    </w:p>
    <w:p w:rsidR="00C944BE" w:rsidRPr="005E7339" w:rsidRDefault="00EA31D5" w:rsidP="00EA31D5">
      <w:pPr>
        <w:ind w:firstLine="708"/>
        <w:jc w:val="both"/>
        <w:rPr>
          <w:sz w:val="24"/>
          <w:szCs w:val="24"/>
        </w:rPr>
      </w:pPr>
      <w:r w:rsidRPr="005E7339">
        <w:rPr>
          <w:sz w:val="24"/>
          <w:szCs w:val="24"/>
        </w:rPr>
        <w:t>В Совете депутатов работают постоянные комиссии: комиссия по бюджетной, финансовой и налоговой политике, комиссия по социальной политике, комиссия по правовой политике и связям с общественностью, депутатское объединение партии «Единая Россия».</w:t>
      </w:r>
    </w:p>
    <w:p w:rsidR="00EA31D5" w:rsidRPr="005E7339" w:rsidRDefault="00EA31D5" w:rsidP="00F11175">
      <w:pPr>
        <w:pStyle w:val="220"/>
        <w:ind w:firstLine="708"/>
        <w:jc w:val="both"/>
        <w:rPr>
          <w:sz w:val="24"/>
          <w:szCs w:val="24"/>
          <w:shd w:val="clear" w:color="auto" w:fill="FFFFFF"/>
        </w:rPr>
      </w:pPr>
    </w:p>
    <w:p w:rsidR="00EA31D5" w:rsidRPr="005E7339" w:rsidRDefault="00EA31D5" w:rsidP="00EA31D5">
      <w:pPr>
        <w:pStyle w:val="220"/>
        <w:ind w:firstLine="708"/>
        <w:jc w:val="center"/>
        <w:rPr>
          <w:sz w:val="24"/>
          <w:szCs w:val="24"/>
          <w:u w:val="single"/>
          <w:shd w:val="clear" w:color="auto" w:fill="FFFFFF"/>
        </w:rPr>
      </w:pPr>
      <w:r w:rsidRPr="005E7339">
        <w:rPr>
          <w:sz w:val="24"/>
          <w:szCs w:val="24"/>
          <w:u w:val="single"/>
          <w:shd w:val="clear" w:color="auto" w:fill="FFFFFF"/>
        </w:rPr>
        <w:t>О деятельности постоянных комиссий</w:t>
      </w:r>
    </w:p>
    <w:p w:rsidR="00EA31D5" w:rsidRPr="005E7339" w:rsidRDefault="00EA31D5" w:rsidP="00F11175">
      <w:pPr>
        <w:pStyle w:val="220"/>
        <w:ind w:firstLine="708"/>
        <w:jc w:val="both"/>
        <w:rPr>
          <w:sz w:val="24"/>
          <w:szCs w:val="24"/>
          <w:shd w:val="clear" w:color="auto" w:fill="FFFFFF"/>
        </w:rPr>
      </w:pPr>
    </w:p>
    <w:p w:rsidR="00F11175" w:rsidRPr="005E7339" w:rsidRDefault="00F11175" w:rsidP="00F11175">
      <w:pPr>
        <w:pStyle w:val="220"/>
        <w:ind w:firstLine="708"/>
        <w:jc w:val="both"/>
        <w:rPr>
          <w:sz w:val="24"/>
          <w:szCs w:val="24"/>
        </w:rPr>
      </w:pPr>
      <w:r w:rsidRPr="005E7339">
        <w:rPr>
          <w:sz w:val="24"/>
          <w:szCs w:val="24"/>
          <w:shd w:val="clear" w:color="auto" w:fill="FFFFFF"/>
        </w:rPr>
        <w:t>В рамках работы Совета депутатов большую работу проводили и постоянные комиссии представительного органа, рассматривая не только проекты правовых актов, но и наиболее важные и насущные вопросы муниципального округа. За 2025 год постоянными комиссиями Совета депутатов было рассмотрено 166  вопросов. Это больше чем в 2024 году.</w:t>
      </w:r>
    </w:p>
    <w:p w:rsidR="00C944BE" w:rsidRPr="005E7339" w:rsidRDefault="00C944BE" w:rsidP="00C944BE">
      <w:pPr>
        <w:pStyle w:val="220"/>
        <w:ind w:firstLine="708"/>
        <w:jc w:val="both"/>
        <w:rPr>
          <w:sz w:val="24"/>
          <w:szCs w:val="24"/>
        </w:rPr>
      </w:pPr>
      <w:r w:rsidRPr="005E7339">
        <w:rPr>
          <w:sz w:val="24"/>
          <w:szCs w:val="24"/>
        </w:rPr>
        <w:t>За 2025 год проведено 25 заседаний постоянных комиссий Совета депутатов (2024 год – 26 заседаний):</w:t>
      </w:r>
    </w:p>
    <w:p w:rsidR="00C944BE" w:rsidRPr="005E7339" w:rsidRDefault="00C944BE" w:rsidP="00C944BE">
      <w:pPr>
        <w:ind w:firstLine="709"/>
        <w:jc w:val="both"/>
        <w:rPr>
          <w:sz w:val="24"/>
          <w:szCs w:val="24"/>
        </w:rPr>
      </w:pPr>
      <w:r w:rsidRPr="005E7339">
        <w:rPr>
          <w:sz w:val="24"/>
          <w:szCs w:val="24"/>
        </w:rPr>
        <w:t>- по правовой политике и связям с общественностью 9 заседаний (2024 г. – 10 заседаний;</w:t>
      </w:r>
    </w:p>
    <w:p w:rsidR="00C944BE" w:rsidRPr="005E7339" w:rsidRDefault="00C944BE" w:rsidP="00C944BE">
      <w:pPr>
        <w:ind w:firstLine="709"/>
        <w:jc w:val="both"/>
        <w:rPr>
          <w:sz w:val="24"/>
          <w:szCs w:val="24"/>
        </w:rPr>
      </w:pPr>
      <w:r w:rsidRPr="005E7339">
        <w:rPr>
          <w:sz w:val="24"/>
          <w:szCs w:val="24"/>
        </w:rPr>
        <w:t>- по бюджетной, финансовой и налоговой политике – 9 заседаний (2024 год – 9 заседаний);</w:t>
      </w:r>
    </w:p>
    <w:p w:rsidR="00C944BE" w:rsidRPr="005E7339" w:rsidRDefault="00C944BE" w:rsidP="00C944BE">
      <w:pPr>
        <w:pStyle w:val="a8"/>
        <w:shd w:val="clear" w:color="auto" w:fill="FFFFFF"/>
        <w:spacing w:before="0" w:beforeAutospacing="0" w:after="0" w:afterAutospacing="0"/>
        <w:ind w:firstLine="709"/>
        <w:jc w:val="both"/>
      </w:pPr>
      <w:r w:rsidRPr="005E7339">
        <w:t>- по социально-экономическому развитию 7 заседаний (2024 год – 7 заседаний).</w:t>
      </w:r>
    </w:p>
    <w:p w:rsidR="00C944BE" w:rsidRPr="005E7339" w:rsidRDefault="00C944BE" w:rsidP="00C944BE">
      <w:pPr>
        <w:pStyle w:val="a8"/>
        <w:shd w:val="clear" w:color="auto" w:fill="FFFFFF"/>
        <w:spacing w:before="0" w:beforeAutospacing="0" w:after="0" w:afterAutospacing="0"/>
        <w:jc w:val="both"/>
      </w:pPr>
    </w:p>
    <w:p w:rsidR="00C944BE" w:rsidRPr="005E7339" w:rsidRDefault="00C944BE" w:rsidP="00C944BE">
      <w:pPr>
        <w:pStyle w:val="ConsPlusNormal"/>
        <w:ind w:firstLine="540"/>
        <w:jc w:val="center"/>
        <w:rPr>
          <w:rFonts w:ascii="Times New Roman" w:hAnsi="Times New Roman" w:cs="Times New Roman"/>
          <w:b/>
          <w:sz w:val="24"/>
          <w:szCs w:val="24"/>
          <w:u w:val="single"/>
        </w:rPr>
      </w:pPr>
      <w:r w:rsidRPr="005E7339">
        <w:rPr>
          <w:rFonts w:ascii="Times New Roman" w:hAnsi="Times New Roman" w:cs="Times New Roman"/>
          <w:b/>
          <w:sz w:val="24"/>
          <w:szCs w:val="24"/>
          <w:u w:val="single"/>
        </w:rPr>
        <w:t>О деятельности депутатского объединения</w:t>
      </w:r>
    </w:p>
    <w:p w:rsidR="00C944BE" w:rsidRPr="005E7339" w:rsidRDefault="00C944BE" w:rsidP="00C944BE">
      <w:pPr>
        <w:pStyle w:val="ConsPlusNormal"/>
        <w:ind w:firstLine="540"/>
        <w:jc w:val="center"/>
        <w:rPr>
          <w:rFonts w:ascii="Times New Roman" w:hAnsi="Times New Roman" w:cs="Times New Roman"/>
          <w:b/>
          <w:sz w:val="24"/>
          <w:szCs w:val="24"/>
          <w:u w:val="single"/>
        </w:rPr>
      </w:pPr>
    </w:p>
    <w:p w:rsidR="00C944BE" w:rsidRPr="005E7339" w:rsidRDefault="00C944BE" w:rsidP="00C944BE">
      <w:pPr>
        <w:pStyle w:val="220"/>
        <w:ind w:firstLine="708"/>
        <w:jc w:val="both"/>
        <w:rPr>
          <w:sz w:val="24"/>
          <w:szCs w:val="24"/>
        </w:rPr>
      </w:pPr>
      <w:proofErr w:type="gramStart"/>
      <w:r w:rsidRPr="005E7339">
        <w:rPr>
          <w:sz w:val="24"/>
          <w:szCs w:val="24"/>
        </w:rPr>
        <w:t>В соответствии со статьёй 18 Федерального закона от 20.03.2025</w:t>
      </w:r>
      <w:r w:rsidR="00EA31D5" w:rsidRPr="005E7339">
        <w:rPr>
          <w:sz w:val="24"/>
          <w:szCs w:val="24"/>
        </w:rPr>
        <w:t xml:space="preserve"> г. </w:t>
      </w:r>
      <w:r w:rsidRPr="005E7339">
        <w:rPr>
          <w:sz w:val="24"/>
          <w:szCs w:val="24"/>
        </w:rPr>
        <w:t xml:space="preserve"> №</w:t>
      </w:r>
      <w:r w:rsidR="0091262B" w:rsidRPr="005E7339">
        <w:rPr>
          <w:sz w:val="24"/>
          <w:szCs w:val="24"/>
        </w:rPr>
        <w:t xml:space="preserve"> </w:t>
      </w:r>
      <w:r w:rsidRPr="005E7339">
        <w:rPr>
          <w:sz w:val="24"/>
          <w:szCs w:val="24"/>
        </w:rPr>
        <w:t>33-ФЗ «Об общих принципах организации местного самоуправления в единой системе публичной власти», Регламентом Совета депутатов, в целях проведения политической (общественной) позиции, выработанной партией по определённому кругу вопросов общественной значимости, в Совете депутатов зарегистрирована и осуществляет свою деятельность депутатская фракция от политической партии «Единая Россия» (решение Совета депутатов от 29 сентября</w:t>
      </w:r>
      <w:proofErr w:type="gramEnd"/>
      <w:r w:rsidRPr="005E7339">
        <w:rPr>
          <w:sz w:val="24"/>
          <w:szCs w:val="24"/>
        </w:rPr>
        <w:t xml:space="preserve"> </w:t>
      </w:r>
      <w:proofErr w:type="gramStart"/>
      <w:r w:rsidRPr="005E7339">
        <w:rPr>
          <w:sz w:val="24"/>
          <w:szCs w:val="24"/>
        </w:rPr>
        <w:t xml:space="preserve">2022 № 38 «О регистрации депутатского объединения»). </w:t>
      </w:r>
      <w:proofErr w:type="gramEnd"/>
    </w:p>
    <w:p w:rsidR="00C944BE" w:rsidRPr="005E7339" w:rsidRDefault="00C944BE" w:rsidP="00C944BE">
      <w:pPr>
        <w:pStyle w:val="220"/>
        <w:ind w:firstLine="709"/>
        <w:jc w:val="both"/>
        <w:rPr>
          <w:sz w:val="24"/>
          <w:szCs w:val="24"/>
        </w:rPr>
      </w:pPr>
      <w:r w:rsidRPr="005E7339">
        <w:rPr>
          <w:sz w:val="24"/>
          <w:szCs w:val="24"/>
        </w:rPr>
        <w:t>На конец отчётного периода в состав депутатского объединения входят 14 депутатов. (13 членов и 1 сторонник партии «Единая Россия»). Руководство депутатского объединения осуществляет председатель Совета депутатов М.А.Мякишева.</w:t>
      </w:r>
    </w:p>
    <w:p w:rsidR="00C944BE" w:rsidRPr="005E7339" w:rsidRDefault="00C944BE" w:rsidP="00C944BE">
      <w:pPr>
        <w:pStyle w:val="220"/>
        <w:ind w:firstLine="708"/>
        <w:jc w:val="both"/>
        <w:rPr>
          <w:sz w:val="24"/>
          <w:szCs w:val="24"/>
        </w:rPr>
      </w:pPr>
      <w:r w:rsidRPr="005E7339">
        <w:rPr>
          <w:sz w:val="24"/>
          <w:szCs w:val="24"/>
        </w:rPr>
        <w:t>За отчетный период было проведено 9 собраний депутатского объединения, на которых рассмотрено 14 вопросов.</w:t>
      </w:r>
    </w:p>
    <w:p w:rsidR="00C944BE" w:rsidRPr="005E7339" w:rsidRDefault="00C944BE" w:rsidP="00C944BE">
      <w:pPr>
        <w:pStyle w:val="ConsPlusNormal"/>
        <w:ind w:firstLine="540"/>
        <w:jc w:val="both"/>
        <w:rPr>
          <w:rStyle w:val="afc"/>
          <w:rFonts w:ascii="Times New Roman" w:hAnsi="Times New Roman" w:cs="Times New Roman"/>
          <w:b w:val="0"/>
          <w:bCs w:val="0"/>
          <w:sz w:val="24"/>
          <w:szCs w:val="24"/>
        </w:rPr>
      </w:pPr>
      <w:r w:rsidRPr="005E7339">
        <w:rPr>
          <w:rFonts w:ascii="Times New Roman" w:hAnsi="Times New Roman" w:cs="Times New Roman"/>
          <w:sz w:val="24"/>
          <w:szCs w:val="24"/>
        </w:rPr>
        <w:t>Депутаты в отчетном периоде проводили личные приемы в общественной приемной и на своих избирательных округах согласно утвержденному графику.</w:t>
      </w:r>
    </w:p>
    <w:p w:rsidR="00A1284A" w:rsidRPr="005E7339" w:rsidRDefault="00A1284A" w:rsidP="00EA31D5">
      <w:pPr>
        <w:pStyle w:val="220"/>
        <w:jc w:val="both"/>
        <w:rPr>
          <w:sz w:val="24"/>
          <w:szCs w:val="24"/>
        </w:rPr>
      </w:pPr>
    </w:p>
    <w:p w:rsidR="00962B16" w:rsidRPr="005E7339" w:rsidRDefault="00962B16" w:rsidP="00962B16">
      <w:pPr>
        <w:pStyle w:val="ConsPlusTitle"/>
        <w:jc w:val="center"/>
        <w:outlineLvl w:val="1"/>
        <w:rPr>
          <w:rFonts w:ascii="Times New Roman" w:hAnsi="Times New Roman" w:cs="Times New Roman"/>
          <w:sz w:val="24"/>
          <w:szCs w:val="24"/>
        </w:rPr>
      </w:pPr>
      <w:r w:rsidRPr="005E7339">
        <w:rPr>
          <w:rFonts w:ascii="Times New Roman" w:hAnsi="Times New Roman" w:cs="Times New Roman"/>
          <w:sz w:val="24"/>
          <w:szCs w:val="24"/>
        </w:rPr>
        <w:t>О взаимодействии с Молодежной палатой при Совете депутатов</w:t>
      </w:r>
    </w:p>
    <w:p w:rsidR="00962B16" w:rsidRPr="005E7339" w:rsidRDefault="00962B16" w:rsidP="00962B16">
      <w:pPr>
        <w:pStyle w:val="ConsPlusNormal"/>
        <w:ind w:firstLine="540"/>
        <w:jc w:val="both"/>
        <w:rPr>
          <w:rFonts w:ascii="Times New Roman" w:hAnsi="Times New Roman" w:cs="Times New Roman"/>
          <w:sz w:val="24"/>
          <w:szCs w:val="24"/>
        </w:rPr>
      </w:pPr>
    </w:p>
    <w:p w:rsidR="004C2B99" w:rsidRPr="005E7339" w:rsidRDefault="00EA3F70" w:rsidP="000B4666">
      <w:pPr>
        <w:ind w:firstLine="708"/>
        <w:jc w:val="both"/>
        <w:rPr>
          <w:sz w:val="24"/>
          <w:szCs w:val="24"/>
        </w:rPr>
      </w:pPr>
      <w:r w:rsidRPr="005E7339">
        <w:rPr>
          <w:sz w:val="24"/>
          <w:szCs w:val="24"/>
        </w:rPr>
        <w:lastRenderedPageBreak/>
        <w:t>В 2025 году н</w:t>
      </w:r>
      <w:r w:rsidR="000B4666" w:rsidRPr="005E7339">
        <w:rPr>
          <w:sz w:val="24"/>
          <w:szCs w:val="24"/>
        </w:rPr>
        <w:t xml:space="preserve">ачал работу </w:t>
      </w:r>
      <w:r w:rsidRPr="005E7339">
        <w:rPr>
          <w:sz w:val="24"/>
          <w:szCs w:val="24"/>
        </w:rPr>
        <w:t>девятый</w:t>
      </w:r>
      <w:r w:rsidR="000B4666" w:rsidRPr="005E7339">
        <w:rPr>
          <w:sz w:val="24"/>
          <w:szCs w:val="24"/>
        </w:rPr>
        <w:t xml:space="preserve"> созыв Молодёжно</w:t>
      </w:r>
      <w:r w:rsidRPr="005E7339">
        <w:rPr>
          <w:sz w:val="24"/>
          <w:szCs w:val="24"/>
        </w:rPr>
        <w:t>й</w:t>
      </w:r>
      <w:r w:rsidR="000B4666" w:rsidRPr="005E7339">
        <w:rPr>
          <w:sz w:val="24"/>
          <w:szCs w:val="24"/>
        </w:rPr>
        <w:t xml:space="preserve"> </w:t>
      </w:r>
      <w:r w:rsidRPr="005E7339">
        <w:rPr>
          <w:sz w:val="24"/>
          <w:szCs w:val="24"/>
        </w:rPr>
        <w:t xml:space="preserve">палаты </w:t>
      </w:r>
      <w:r w:rsidR="000B4666" w:rsidRPr="005E7339">
        <w:rPr>
          <w:sz w:val="24"/>
          <w:szCs w:val="24"/>
        </w:rPr>
        <w:t xml:space="preserve">при </w:t>
      </w:r>
      <w:r w:rsidRPr="005E7339">
        <w:rPr>
          <w:sz w:val="24"/>
          <w:szCs w:val="24"/>
        </w:rPr>
        <w:t>Совете депутатов</w:t>
      </w:r>
      <w:r w:rsidR="000B4666" w:rsidRPr="005E7339">
        <w:rPr>
          <w:sz w:val="24"/>
          <w:szCs w:val="24"/>
        </w:rPr>
        <w:t xml:space="preserve">. В его состав изначально вошли </w:t>
      </w:r>
      <w:r w:rsidRPr="005E7339">
        <w:rPr>
          <w:sz w:val="24"/>
          <w:szCs w:val="24"/>
        </w:rPr>
        <w:t>9</w:t>
      </w:r>
      <w:r w:rsidR="000B4666" w:rsidRPr="005E7339">
        <w:rPr>
          <w:sz w:val="24"/>
          <w:szCs w:val="24"/>
        </w:rPr>
        <w:t xml:space="preserve"> активных </w:t>
      </w:r>
      <w:r w:rsidRPr="005E7339">
        <w:rPr>
          <w:sz w:val="24"/>
          <w:szCs w:val="24"/>
        </w:rPr>
        <w:t>молодых жителей округа</w:t>
      </w:r>
      <w:r w:rsidR="000B4666" w:rsidRPr="005E7339">
        <w:rPr>
          <w:sz w:val="24"/>
          <w:szCs w:val="24"/>
        </w:rPr>
        <w:t xml:space="preserve">. </w:t>
      </w:r>
    </w:p>
    <w:p w:rsidR="0091262B" w:rsidRPr="005E7339" w:rsidRDefault="000B4666" w:rsidP="0091262B">
      <w:pPr>
        <w:ind w:left="555"/>
        <w:jc w:val="both"/>
        <w:rPr>
          <w:b/>
          <w:sz w:val="24"/>
          <w:szCs w:val="24"/>
        </w:rPr>
      </w:pPr>
      <w:r w:rsidRPr="005E7339">
        <w:rPr>
          <w:sz w:val="24"/>
          <w:szCs w:val="24"/>
        </w:rPr>
        <w:t xml:space="preserve">Вот некоторые результаты деятельности наших молодых коллег. </w:t>
      </w:r>
    </w:p>
    <w:p w:rsidR="0091262B" w:rsidRPr="005E7339" w:rsidRDefault="00B92F68" w:rsidP="0091262B">
      <w:pPr>
        <w:ind w:firstLine="709"/>
        <w:jc w:val="both"/>
        <w:rPr>
          <w:sz w:val="24"/>
          <w:szCs w:val="24"/>
        </w:rPr>
      </w:pPr>
      <w:r w:rsidRPr="005E7339">
        <w:rPr>
          <w:sz w:val="24"/>
          <w:szCs w:val="24"/>
        </w:rPr>
        <w:t xml:space="preserve">1) </w:t>
      </w:r>
      <w:r w:rsidR="00435C6F" w:rsidRPr="005E7339">
        <w:rPr>
          <w:sz w:val="24"/>
          <w:szCs w:val="24"/>
        </w:rPr>
        <w:t>Поддержка специальной военной операции</w:t>
      </w:r>
    </w:p>
    <w:p w:rsidR="0091262B" w:rsidRPr="005E7339" w:rsidRDefault="00435C6F" w:rsidP="0091262B">
      <w:pPr>
        <w:ind w:firstLine="709"/>
        <w:jc w:val="both"/>
        <w:rPr>
          <w:sz w:val="24"/>
          <w:szCs w:val="24"/>
        </w:rPr>
      </w:pPr>
      <w:r w:rsidRPr="005E7339">
        <w:rPr>
          <w:sz w:val="24"/>
          <w:szCs w:val="24"/>
        </w:rPr>
        <w:t>- ч</w:t>
      </w:r>
      <w:r w:rsidR="0091262B" w:rsidRPr="005E7339">
        <w:rPr>
          <w:sz w:val="24"/>
          <w:szCs w:val="24"/>
        </w:rPr>
        <w:t xml:space="preserve">лены Молодежной палаты активно участвовали в поддержке </w:t>
      </w:r>
      <w:r w:rsidRPr="005E7339">
        <w:rPr>
          <w:sz w:val="24"/>
          <w:szCs w:val="24"/>
        </w:rPr>
        <w:t xml:space="preserve">участников специальной военной операции, в том числе </w:t>
      </w:r>
      <w:r w:rsidR="0091262B" w:rsidRPr="005E7339">
        <w:rPr>
          <w:sz w:val="24"/>
          <w:szCs w:val="24"/>
        </w:rPr>
        <w:t xml:space="preserve">сбор гуманитарной помощи, </w:t>
      </w:r>
      <w:r w:rsidR="00B92F68" w:rsidRPr="005E7339">
        <w:rPr>
          <w:sz w:val="24"/>
          <w:szCs w:val="24"/>
        </w:rPr>
        <w:t xml:space="preserve">проведение </w:t>
      </w:r>
      <w:r w:rsidR="0091262B" w:rsidRPr="005E7339">
        <w:rPr>
          <w:sz w:val="24"/>
          <w:szCs w:val="24"/>
        </w:rPr>
        <w:t>мастер</w:t>
      </w:r>
      <w:r w:rsidR="00B92F68" w:rsidRPr="005E7339">
        <w:rPr>
          <w:sz w:val="24"/>
          <w:szCs w:val="24"/>
        </w:rPr>
        <w:t>-</w:t>
      </w:r>
      <w:r w:rsidR="00EA31D5" w:rsidRPr="005E7339">
        <w:rPr>
          <w:sz w:val="24"/>
          <w:szCs w:val="24"/>
        </w:rPr>
        <w:t xml:space="preserve"> классов для молодежи </w:t>
      </w:r>
      <w:r w:rsidR="0091262B" w:rsidRPr="005E7339">
        <w:rPr>
          <w:sz w:val="24"/>
          <w:szCs w:val="24"/>
        </w:rPr>
        <w:t xml:space="preserve">по изготовлению </w:t>
      </w:r>
      <w:r w:rsidR="00B92F68" w:rsidRPr="005E7339">
        <w:rPr>
          <w:sz w:val="24"/>
          <w:szCs w:val="24"/>
          <w:shd w:val="clear" w:color="auto" w:fill="FFFFFF"/>
        </w:rPr>
        <w:t>гигиенических наборов для военнослужащих,</w:t>
      </w:r>
      <w:r w:rsidR="00ED36B0" w:rsidRPr="005E7339">
        <w:rPr>
          <w:sz w:val="24"/>
          <w:szCs w:val="24"/>
          <w:shd w:val="clear" w:color="auto" w:fill="FFFFFF"/>
        </w:rPr>
        <w:t xml:space="preserve"> </w:t>
      </w:r>
      <w:r w:rsidRPr="005E7339">
        <w:rPr>
          <w:sz w:val="24"/>
          <w:szCs w:val="24"/>
          <w:shd w:val="clear" w:color="auto" w:fill="FFFFFF"/>
        </w:rPr>
        <w:t xml:space="preserve">окопных свеч, плетению тактических браслетов, </w:t>
      </w:r>
      <w:r w:rsidR="00B92F68" w:rsidRPr="005E7339">
        <w:rPr>
          <w:sz w:val="24"/>
          <w:szCs w:val="24"/>
        </w:rPr>
        <w:t>адресная п</w:t>
      </w:r>
      <w:r w:rsidRPr="005E7339">
        <w:rPr>
          <w:sz w:val="24"/>
          <w:szCs w:val="24"/>
        </w:rPr>
        <w:t xml:space="preserve">омощь участникам </w:t>
      </w:r>
      <w:r w:rsidR="00B92F68" w:rsidRPr="005E7339">
        <w:rPr>
          <w:sz w:val="24"/>
          <w:szCs w:val="24"/>
        </w:rPr>
        <w:t>специальной военной операции и их семьям и членам их семей</w:t>
      </w:r>
      <w:r w:rsidRPr="005E7339">
        <w:rPr>
          <w:sz w:val="24"/>
          <w:szCs w:val="24"/>
        </w:rPr>
        <w:t xml:space="preserve"> и др</w:t>
      </w:r>
      <w:proofErr w:type="gramStart"/>
      <w:r w:rsidRPr="005E7339">
        <w:rPr>
          <w:sz w:val="24"/>
          <w:szCs w:val="24"/>
        </w:rPr>
        <w:t>.</w:t>
      </w:r>
      <w:r w:rsidR="00B92F68" w:rsidRPr="005E7339">
        <w:rPr>
          <w:sz w:val="24"/>
          <w:szCs w:val="24"/>
        </w:rPr>
        <w:t>.</w:t>
      </w:r>
      <w:proofErr w:type="gramEnd"/>
    </w:p>
    <w:p w:rsidR="0091262B" w:rsidRPr="005E7339" w:rsidRDefault="00B92F68" w:rsidP="00B92F68">
      <w:pPr>
        <w:ind w:firstLine="708"/>
        <w:jc w:val="both"/>
        <w:rPr>
          <w:sz w:val="24"/>
          <w:szCs w:val="24"/>
        </w:rPr>
      </w:pPr>
      <w:r w:rsidRPr="005E7339">
        <w:rPr>
          <w:sz w:val="24"/>
          <w:szCs w:val="24"/>
        </w:rPr>
        <w:t xml:space="preserve">2) </w:t>
      </w:r>
      <w:r w:rsidR="0091262B" w:rsidRPr="005E7339">
        <w:rPr>
          <w:sz w:val="24"/>
          <w:szCs w:val="24"/>
        </w:rPr>
        <w:t>Патриотическое воспитание</w:t>
      </w:r>
    </w:p>
    <w:p w:rsidR="00B92F68" w:rsidRPr="005E7339" w:rsidRDefault="0091262B" w:rsidP="00B92F68">
      <w:pPr>
        <w:ind w:firstLine="709"/>
        <w:jc w:val="both"/>
        <w:rPr>
          <w:sz w:val="24"/>
          <w:szCs w:val="24"/>
        </w:rPr>
      </w:pPr>
      <w:r w:rsidRPr="005E7339">
        <w:rPr>
          <w:sz w:val="24"/>
          <w:szCs w:val="24"/>
        </w:rPr>
        <w:t>- Проведены акции и мероприятия:</w:t>
      </w:r>
    </w:p>
    <w:p w:rsidR="00435C6F" w:rsidRPr="005E7339" w:rsidRDefault="00435C6F" w:rsidP="00435C6F">
      <w:pPr>
        <w:ind w:firstLine="709"/>
        <w:jc w:val="both"/>
        <w:rPr>
          <w:sz w:val="24"/>
          <w:szCs w:val="24"/>
        </w:rPr>
      </w:pPr>
      <w:r w:rsidRPr="005E7339">
        <w:rPr>
          <w:sz w:val="24"/>
          <w:szCs w:val="24"/>
        </w:rPr>
        <w:t>- «Защитим память Героев», «Тест по истории «Уроки</w:t>
      </w:r>
      <w:proofErr w:type="gramStart"/>
      <w:r w:rsidRPr="005E7339">
        <w:rPr>
          <w:sz w:val="24"/>
          <w:szCs w:val="24"/>
        </w:rPr>
        <w:t xml:space="preserve"> В</w:t>
      </w:r>
      <w:proofErr w:type="gramEnd"/>
      <w:r w:rsidRPr="005E7339">
        <w:rPr>
          <w:sz w:val="24"/>
          <w:szCs w:val="24"/>
        </w:rPr>
        <w:t>торой мировой»</w:t>
      </w:r>
      <w:r w:rsidR="0091262B" w:rsidRPr="005E7339">
        <w:rPr>
          <w:sz w:val="24"/>
          <w:szCs w:val="24"/>
        </w:rPr>
        <w:t>;</w:t>
      </w:r>
    </w:p>
    <w:p w:rsidR="0091262B" w:rsidRPr="005E7339" w:rsidRDefault="00435C6F" w:rsidP="00435C6F">
      <w:pPr>
        <w:ind w:firstLine="709"/>
        <w:jc w:val="both"/>
        <w:rPr>
          <w:sz w:val="24"/>
          <w:szCs w:val="24"/>
        </w:rPr>
      </w:pPr>
      <w:r w:rsidRPr="005E7339">
        <w:rPr>
          <w:sz w:val="24"/>
          <w:szCs w:val="24"/>
        </w:rPr>
        <w:t xml:space="preserve">- </w:t>
      </w:r>
      <w:r w:rsidR="0091262B" w:rsidRPr="005E7339">
        <w:rPr>
          <w:sz w:val="24"/>
          <w:szCs w:val="24"/>
        </w:rPr>
        <w:t>«Память Героев — гордость Отечества»;</w:t>
      </w:r>
    </w:p>
    <w:p w:rsidR="0091262B" w:rsidRPr="005E7339" w:rsidRDefault="00435C6F" w:rsidP="00435C6F">
      <w:pPr>
        <w:ind w:firstLine="708"/>
        <w:jc w:val="both"/>
        <w:rPr>
          <w:sz w:val="24"/>
          <w:szCs w:val="24"/>
        </w:rPr>
      </w:pPr>
      <w:r w:rsidRPr="005E7339">
        <w:rPr>
          <w:sz w:val="24"/>
          <w:szCs w:val="24"/>
        </w:rPr>
        <w:t>- акции «Блокадный хлеб»,  «Свеча памяти», «Письмо солдату</w:t>
      </w:r>
      <w:r w:rsidRPr="005E7339">
        <w:rPr>
          <w:b/>
          <w:sz w:val="24"/>
          <w:szCs w:val="24"/>
        </w:rPr>
        <w:t>»,</w:t>
      </w:r>
      <w:r w:rsidR="00B14764" w:rsidRPr="005E7339">
        <w:rPr>
          <w:b/>
          <w:sz w:val="24"/>
          <w:szCs w:val="24"/>
        </w:rPr>
        <w:t xml:space="preserve"> </w:t>
      </w:r>
      <w:r w:rsidR="00B14764" w:rsidRPr="005E7339">
        <w:rPr>
          <w:sz w:val="24"/>
          <w:szCs w:val="24"/>
        </w:rPr>
        <w:t>«</w:t>
      </w:r>
      <w:proofErr w:type="spellStart"/>
      <w:r w:rsidR="00B14764" w:rsidRPr="005E7339">
        <w:rPr>
          <w:sz w:val="24"/>
          <w:szCs w:val="24"/>
        </w:rPr>
        <w:t>Триколор</w:t>
      </w:r>
      <w:proofErr w:type="spellEnd"/>
      <w:r w:rsidR="00B14764" w:rsidRPr="005E7339">
        <w:rPr>
          <w:sz w:val="24"/>
          <w:szCs w:val="24"/>
        </w:rPr>
        <w:t>»</w:t>
      </w:r>
    </w:p>
    <w:p w:rsidR="0091262B" w:rsidRPr="005E7339" w:rsidRDefault="00B92F68" w:rsidP="0091262B">
      <w:pPr>
        <w:ind w:firstLine="709"/>
        <w:jc w:val="both"/>
        <w:rPr>
          <w:sz w:val="24"/>
          <w:szCs w:val="24"/>
        </w:rPr>
      </w:pPr>
      <w:r w:rsidRPr="005E7339">
        <w:rPr>
          <w:sz w:val="24"/>
          <w:szCs w:val="24"/>
        </w:rPr>
        <w:t xml:space="preserve">3) </w:t>
      </w:r>
      <w:r w:rsidR="0091262B" w:rsidRPr="005E7339">
        <w:rPr>
          <w:sz w:val="24"/>
          <w:szCs w:val="24"/>
        </w:rPr>
        <w:t>Спортивная и оздоровительная деятельность</w:t>
      </w:r>
    </w:p>
    <w:p w:rsidR="00B92F68" w:rsidRPr="005E7339" w:rsidRDefault="00B92F68" w:rsidP="0091262B">
      <w:pPr>
        <w:ind w:firstLine="709"/>
        <w:jc w:val="both"/>
        <w:rPr>
          <w:sz w:val="24"/>
          <w:szCs w:val="24"/>
        </w:rPr>
      </w:pPr>
      <w:r w:rsidRPr="005E7339">
        <w:rPr>
          <w:sz w:val="24"/>
          <w:szCs w:val="24"/>
        </w:rPr>
        <w:t>Участие в Спартакиаде законодательных (представительных ) органов</w:t>
      </w:r>
      <w:proofErr w:type="gramStart"/>
      <w:r w:rsidRPr="005E7339">
        <w:rPr>
          <w:sz w:val="24"/>
          <w:szCs w:val="24"/>
        </w:rPr>
        <w:t xml:space="preserve"> ,</w:t>
      </w:r>
      <w:proofErr w:type="gramEnd"/>
      <w:r w:rsidRPr="005E7339">
        <w:rPr>
          <w:sz w:val="24"/>
          <w:szCs w:val="24"/>
        </w:rPr>
        <w:t xml:space="preserve"> проводимой Законодательным Собранием Нижегородской области</w:t>
      </w:r>
      <w:r w:rsidR="00435C6F" w:rsidRPr="005E7339">
        <w:rPr>
          <w:sz w:val="24"/>
          <w:szCs w:val="24"/>
        </w:rPr>
        <w:t>, велопробеге</w:t>
      </w:r>
      <w:r w:rsidR="00EA31D5" w:rsidRPr="005E7339">
        <w:rPr>
          <w:sz w:val="24"/>
          <w:szCs w:val="24"/>
        </w:rPr>
        <w:t xml:space="preserve"> «Будущее стартует здесь»</w:t>
      </w:r>
      <w:r w:rsidR="00435C6F" w:rsidRPr="005E7339">
        <w:rPr>
          <w:sz w:val="24"/>
          <w:szCs w:val="24"/>
        </w:rPr>
        <w:t xml:space="preserve">, спортивном фестивале «За мной будущее», Ползунковых бегах </w:t>
      </w:r>
      <w:r w:rsidR="00EA31D5" w:rsidRPr="005E7339">
        <w:rPr>
          <w:sz w:val="24"/>
          <w:szCs w:val="24"/>
        </w:rPr>
        <w:t xml:space="preserve"> и др.</w:t>
      </w:r>
    </w:p>
    <w:p w:rsidR="0091262B" w:rsidRPr="005E7339" w:rsidRDefault="00EA31D5" w:rsidP="0091262B">
      <w:pPr>
        <w:ind w:firstLine="709"/>
        <w:jc w:val="both"/>
        <w:rPr>
          <w:sz w:val="24"/>
          <w:szCs w:val="24"/>
        </w:rPr>
      </w:pPr>
      <w:r w:rsidRPr="005E7339">
        <w:rPr>
          <w:sz w:val="24"/>
          <w:szCs w:val="24"/>
        </w:rPr>
        <w:t>4</w:t>
      </w:r>
      <w:r w:rsidR="00B92F68" w:rsidRPr="005E7339">
        <w:rPr>
          <w:sz w:val="24"/>
          <w:szCs w:val="24"/>
        </w:rPr>
        <w:t xml:space="preserve">) </w:t>
      </w:r>
      <w:r w:rsidR="0091262B" w:rsidRPr="005E7339">
        <w:rPr>
          <w:sz w:val="24"/>
          <w:szCs w:val="24"/>
        </w:rPr>
        <w:t>Праздничные акции</w:t>
      </w:r>
    </w:p>
    <w:p w:rsidR="0091262B" w:rsidRPr="005E7339" w:rsidRDefault="0091262B" w:rsidP="00435C6F">
      <w:pPr>
        <w:ind w:firstLine="709"/>
        <w:jc w:val="both"/>
        <w:rPr>
          <w:sz w:val="24"/>
          <w:szCs w:val="24"/>
        </w:rPr>
      </w:pPr>
      <w:r w:rsidRPr="005E7339">
        <w:rPr>
          <w:sz w:val="24"/>
          <w:szCs w:val="24"/>
        </w:rPr>
        <w:t>- Молодежная палата уч</w:t>
      </w:r>
      <w:r w:rsidR="00435C6F" w:rsidRPr="005E7339">
        <w:rPr>
          <w:sz w:val="24"/>
          <w:szCs w:val="24"/>
        </w:rPr>
        <w:t xml:space="preserve">аствовала в акциях, посвященных Дню Победы, Дню России, </w:t>
      </w:r>
      <w:r w:rsidRPr="005E7339">
        <w:rPr>
          <w:sz w:val="24"/>
          <w:szCs w:val="24"/>
        </w:rPr>
        <w:t>Дню Российского флага;</w:t>
      </w:r>
    </w:p>
    <w:p w:rsidR="0091262B" w:rsidRPr="005E7339" w:rsidRDefault="00EA31D5" w:rsidP="0091262B">
      <w:pPr>
        <w:ind w:firstLine="709"/>
        <w:jc w:val="both"/>
        <w:rPr>
          <w:sz w:val="24"/>
          <w:szCs w:val="24"/>
        </w:rPr>
      </w:pPr>
      <w:r w:rsidRPr="005E7339">
        <w:rPr>
          <w:sz w:val="24"/>
          <w:szCs w:val="24"/>
        </w:rPr>
        <w:t>5</w:t>
      </w:r>
      <w:r w:rsidR="0091262B" w:rsidRPr="005E7339">
        <w:rPr>
          <w:sz w:val="24"/>
          <w:szCs w:val="24"/>
        </w:rPr>
        <w:t>. Гражданская активность</w:t>
      </w:r>
    </w:p>
    <w:p w:rsidR="004B2B5C" w:rsidRPr="005E7339" w:rsidRDefault="004B2B5C" w:rsidP="0091262B">
      <w:pPr>
        <w:ind w:firstLine="709"/>
        <w:jc w:val="both"/>
        <w:rPr>
          <w:sz w:val="24"/>
          <w:szCs w:val="24"/>
        </w:rPr>
      </w:pPr>
      <w:r w:rsidRPr="005E7339">
        <w:rPr>
          <w:sz w:val="24"/>
          <w:szCs w:val="24"/>
          <w:shd w:val="clear" w:color="auto" w:fill="FFFFFF"/>
        </w:rPr>
        <w:t>- участие во втором  Молодежном нормотворческом конгрессе</w:t>
      </w:r>
    </w:p>
    <w:p w:rsidR="0091262B" w:rsidRPr="005E7339" w:rsidRDefault="00435C6F" w:rsidP="0091262B">
      <w:pPr>
        <w:ind w:firstLine="709"/>
        <w:jc w:val="both"/>
        <w:rPr>
          <w:sz w:val="24"/>
          <w:szCs w:val="24"/>
        </w:rPr>
      </w:pPr>
      <w:r w:rsidRPr="005E7339">
        <w:rPr>
          <w:sz w:val="24"/>
          <w:szCs w:val="24"/>
        </w:rPr>
        <w:t>- благотворительная а</w:t>
      </w:r>
      <w:r w:rsidR="0091262B" w:rsidRPr="005E7339">
        <w:rPr>
          <w:sz w:val="24"/>
          <w:szCs w:val="24"/>
        </w:rPr>
        <w:t>кция «</w:t>
      </w:r>
      <w:r w:rsidR="00ED36B0" w:rsidRPr="005E7339">
        <w:rPr>
          <w:sz w:val="24"/>
          <w:szCs w:val="24"/>
        </w:rPr>
        <w:t>Елка желаний»</w:t>
      </w:r>
      <w:r w:rsidR="0091262B" w:rsidRPr="005E7339">
        <w:rPr>
          <w:sz w:val="24"/>
          <w:szCs w:val="24"/>
        </w:rPr>
        <w:t>.</w:t>
      </w:r>
    </w:p>
    <w:p w:rsidR="0091262B" w:rsidRPr="005E7339" w:rsidRDefault="0091262B" w:rsidP="0091262B">
      <w:pPr>
        <w:ind w:firstLine="709"/>
        <w:jc w:val="both"/>
        <w:rPr>
          <w:sz w:val="24"/>
          <w:szCs w:val="24"/>
        </w:rPr>
      </w:pPr>
      <w:r w:rsidRPr="005E7339">
        <w:rPr>
          <w:sz w:val="24"/>
          <w:szCs w:val="24"/>
        </w:rPr>
        <w:t xml:space="preserve">- </w:t>
      </w:r>
      <w:proofErr w:type="gramStart"/>
      <w:r w:rsidR="00B14764" w:rsidRPr="005E7339">
        <w:rPr>
          <w:sz w:val="24"/>
          <w:szCs w:val="24"/>
          <w:shd w:val="clear" w:color="auto" w:fill="FFFFFF"/>
        </w:rPr>
        <w:t>детско-родительской</w:t>
      </w:r>
      <w:proofErr w:type="gramEnd"/>
      <w:r w:rsidR="00B14764" w:rsidRPr="005E7339">
        <w:rPr>
          <w:sz w:val="24"/>
          <w:szCs w:val="24"/>
          <w:shd w:val="clear" w:color="auto" w:fill="FFFFFF"/>
        </w:rPr>
        <w:t xml:space="preserve"> форум</w:t>
      </w:r>
      <w:r w:rsidR="008A3901" w:rsidRPr="005E7339">
        <w:rPr>
          <w:sz w:val="24"/>
          <w:szCs w:val="24"/>
          <w:shd w:val="clear" w:color="auto" w:fill="FFFFFF"/>
        </w:rPr>
        <w:t xml:space="preserve"> «Простыми словами о главном!</w:t>
      </w:r>
    </w:p>
    <w:p w:rsidR="00ED36B0" w:rsidRPr="005E7339" w:rsidRDefault="00ED36B0" w:rsidP="0091262B">
      <w:pPr>
        <w:ind w:firstLine="709"/>
        <w:jc w:val="both"/>
        <w:rPr>
          <w:sz w:val="24"/>
          <w:szCs w:val="24"/>
          <w:shd w:val="clear" w:color="auto" w:fill="FFFFFF"/>
        </w:rPr>
      </w:pPr>
      <w:r w:rsidRPr="005E7339">
        <w:rPr>
          <w:sz w:val="24"/>
          <w:szCs w:val="24"/>
          <w:shd w:val="clear" w:color="auto" w:fill="FFFFFF"/>
        </w:rPr>
        <w:t>- форумы «Добрый год»,  «На заметку»</w:t>
      </w:r>
    </w:p>
    <w:p w:rsidR="0091262B" w:rsidRPr="005E7339" w:rsidRDefault="0091262B" w:rsidP="00B14764">
      <w:pPr>
        <w:ind w:firstLine="709"/>
        <w:jc w:val="both"/>
        <w:rPr>
          <w:sz w:val="24"/>
          <w:szCs w:val="24"/>
        </w:rPr>
      </w:pPr>
      <w:r w:rsidRPr="005E7339">
        <w:rPr>
          <w:sz w:val="24"/>
          <w:szCs w:val="24"/>
        </w:rPr>
        <w:t xml:space="preserve">- </w:t>
      </w:r>
      <w:r w:rsidR="00ED36B0" w:rsidRPr="005E7339">
        <w:rPr>
          <w:sz w:val="24"/>
          <w:szCs w:val="24"/>
        </w:rPr>
        <w:t>День семьи, любви и верности</w:t>
      </w:r>
      <w:r w:rsidR="00B14764" w:rsidRPr="005E7339">
        <w:rPr>
          <w:sz w:val="24"/>
          <w:szCs w:val="24"/>
        </w:rPr>
        <w:t>, День волонтера</w:t>
      </w:r>
    </w:p>
    <w:p w:rsidR="0091262B" w:rsidRPr="005E7339" w:rsidRDefault="0091262B" w:rsidP="0091262B">
      <w:pPr>
        <w:ind w:firstLine="709"/>
        <w:jc w:val="both"/>
        <w:rPr>
          <w:sz w:val="24"/>
          <w:szCs w:val="24"/>
        </w:rPr>
      </w:pPr>
      <w:r w:rsidRPr="005E7339">
        <w:rPr>
          <w:sz w:val="24"/>
          <w:szCs w:val="24"/>
        </w:rPr>
        <w:t>Молодежная палата сегодня — один из важных молодежных общественных институтов. Ее члены раскрывают свои таланты, находят единомышленников, пробуют себя в нормотворческой деятельности, реализуют социально значимые проекты и работают в команде.</w:t>
      </w:r>
    </w:p>
    <w:p w:rsidR="000E0963" w:rsidRPr="005E7339" w:rsidRDefault="0091262B" w:rsidP="0091262B">
      <w:pPr>
        <w:ind w:firstLine="708"/>
        <w:jc w:val="both"/>
        <w:rPr>
          <w:sz w:val="24"/>
          <w:szCs w:val="24"/>
        </w:rPr>
      </w:pPr>
      <w:r w:rsidRPr="005E7339">
        <w:rPr>
          <w:sz w:val="24"/>
          <w:szCs w:val="24"/>
        </w:rPr>
        <w:t>Деятельность Молодежной палаты способствует формированию у молодежи муниципалитета правовой, политической, патриотической и творческой культуры, развитию активности и поддержке инициатив.</w:t>
      </w:r>
    </w:p>
    <w:p w:rsidR="00EA31D5" w:rsidRPr="005E7339" w:rsidRDefault="00EA31D5" w:rsidP="00B14764">
      <w:pPr>
        <w:pStyle w:val="a8"/>
        <w:shd w:val="clear" w:color="auto" w:fill="FFFFFF"/>
        <w:spacing w:before="0" w:beforeAutospacing="0" w:after="0" w:afterAutospacing="0"/>
        <w:jc w:val="both"/>
      </w:pPr>
    </w:p>
    <w:p w:rsidR="007A1445" w:rsidRPr="005E7339" w:rsidRDefault="007A1445" w:rsidP="002616C9">
      <w:pPr>
        <w:pStyle w:val="a8"/>
        <w:shd w:val="clear" w:color="auto" w:fill="FFFFFF"/>
        <w:spacing w:before="0" w:beforeAutospacing="0" w:after="0" w:afterAutospacing="0"/>
        <w:ind w:firstLine="709"/>
        <w:jc w:val="both"/>
      </w:pPr>
      <w:r w:rsidRPr="005E7339">
        <w:t xml:space="preserve">Федеральный закон </w:t>
      </w:r>
      <w:r w:rsidR="004C2B99" w:rsidRPr="005E7339">
        <w:t>от 20.03.2025 № 33-ФЗ «Об общих принципах организации местного самоуправления в единой системе публичной власти»,</w:t>
      </w:r>
      <w:r w:rsidRPr="005E7339">
        <w:t xml:space="preserve">  в частности, его </w:t>
      </w:r>
      <w:r w:rsidR="004C2B99" w:rsidRPr="005E7339">
        <w:t>16</w:t>
      </w:r>
      <w:r w:rsidRPr="005E7339">
        <w:t xml:space="preserve"> статья,   определяет перечень вопросов, которые находятся в исключительной компетенции представительного органа местного самоуправления </w:t>
      </w:r>
      <w:r w:rsidR="00FC5D1A" w:rsidRPr="005E7339">
        <w:t>округа</w:t>
      </w:r>
      <w:r w:rsidR="00440284" w:rsidRPr="005E7339">
        <w:t>.</w:t>
      </w:r>
    </w:p>
    <w:p w:rsidR="00FC5D1A" w:rsidRPr="005E7339" w:rsidRDefault="00FC5D1A" w:rsidP="000E0963">
      <w:pPr>
        <w:pStyle w:val="a8"/>
        <w:shd w:val="clear" w:color="auto" w:fill="FFFFFF"/>
        <w:spacing w:before="0" w:beforeAutospacing="0" w:after="0" w:afterAutospacing="0"/>
      </w:pPr>
    </w:p>
    <w:p w:rsidR="007A1445" w:rsidRPr="005E7339" w:rsidRDefault="007A1445" w:rsidP="00B14764">
      <w:pPr>
        <w:pStyle w:val="a8"/>
        <w:shd w:val="clear" w:color="auto" w:fill="FFFFFF"/>
        <w:spacing w:before="0" w:beforeAutospacing="0" w:after="0" w:afterAutospacing="0"/>
        <w:ind w:firstLine="709"/>
      </w:pPr>
      <w:r w:rsidRPr="005E7339">
        <w:t xml:space="preserve">В исключительной компетенции </w:t>
      </w:r>
      <w:r w:rsidR="00FC5D1A" w:rsidRPr="005E7339">
        <w:t>Совета депутатов</w:t>
      </w:r>
      <w:r w:rsidRPr="005E7339">
        <w:t xml:space="preserve"> находятся:</w:t>
      </w:r>
    </w:p>
    <w:p w:rsidR="0010475F" w:rsidRPr="005E7339" w:rsidRDefault="0010475F" w:rsidP="002616C9">
      <w:pPr>
        <w:pStyle w:val="a8"/>
        <w:shd w:val="clear" w:color="auto" w:fill="FFFFFF"/>
        <w:spacing w:before="0" w:beforeAutospacing="0" w:after="0" w:afterAutospacing="0"/>
        <w:ind w:firstLine="709"/>
        <w:jc w:val="center"/>
      </w:pPr>
    </w:p>
    <w:p w:rsidR="00335A56" w:rsidRPr="005E7339" w:rsidRDefault="00335A56" w:rsidP="002616C9">
      <w:pPr>
        <w:pStyle w:val="a8"/>
        <w:shd w:val="clear" w:color="auto" w:fill="FFFFFF"/>
        <w:spacing w:before="0" w:beforeAutospacing="0" w:after="0" w:afterAutospacing="0"/>
        <w:ind w:firstLine="709"/>
        <w:rPr>
          <w:b/>
          <w:u w:val="single"/>
        </w:rPr>
      </w:pPr>
      <w:r w:rsidRPr="005E7339">
        <w:rPr>
          <w:b/>
          <w:u w:val="single"/>
        </w:rPr>
        <w:t>Принятие устава округа</w:t>
      </w:r>
    </w:p>
    <w:p w:rsidR="00335A56" w:rsidRPr="005E7339" w:rsidRDefault="001D2867" w:rsidP="002616C9">
      <w:pPr>
        <w:pStyle w:val="a8"/>
        <w:shd w:val="clear" w:color="auto" w:fill="FFFFFF"/>
        <w:spacing w:before="0" w:beforeAutospacing="0" w:after="0" w:afterAutospacing="0"/>
        <w:ind w:firstLine="709"/>
        <w:jc w:val="both"/>
      </w:pPr>
      <w:r w:rsidRPr="005E7339">
        <w:rPr>
          <w:shd w:val="clear" w:color="auto" w:fill="FFFFFF"/>
        </w:rPr>
        <w:t>В отчетном</w:t>
      </w:r>
      <w:r w:rsidR="007C3968" w:rsidRPr="005E7339">
        <w:rPr>
          <w:shd w:val="clear" w:color="auto" w:fill="FFFFFF"/>
        </w:rPr>
        <w:t xml:space="preserve"> период</w:t>
      </w:r>
      <w:r w:rsidRPr="005E7339">
        <w:rPr>
          <w:shd w:val="clear" w:color="auto" w:fill="FFFFFF"/>
        </w:rPr>
        <w:t>е</w:t>
      </w:r>
      <w:r w:rsidR="007C3968" w:rsidRPr="005E7339">
        <w:rPr>
          <w:shd w:val="clear" w:color="auto" w:fill="FFFFFF"/>
        </w:rPr>
        <w:t xml:space="preserve"> </w:t>
      </w:r>
      <w:r w:rsidR="00E82A42" w:rsidRPr="005E7339">
        <w:rPr>
          <w:shd w:val="clear" w:color="auto" w:fill="FFFFFF"/>
        </w:rPr>
        <w:t>на заседани</w:t>
      </w:r>
      <w:r w:rsidR="004C2B99" w:rsidRPr="005E7339">
        <w:rPr>
          <w:shd w:val="clear" w:color="auto" w:fill="FFFFFF"/>
        </w:rPr>
        <w:t>и</w:t>
      </w:r>
      <w:r w:rsidR="00FC5D1A" w:rsidRPr="005E7339">
        <w:rPr>
          <w:shd w:val="clear" w:color="auto" w:fill="FFFFFF"/>
        </w:rPr>
        <w:t xml:space="preserve"> Совета</w:t>
      </w:r>
      <w:r w:rsidR="004C2B99" w:rsidRPr="005E7339">
        <w:rPr>
          <w:shd w:val="clear" w:color="auto" w:fill="FFFFFF"/>
        </w:rPr>
        <w:t xml:space="preserve"> депутатов 30 апреля</w:t>
      </w:r>
      <w:r w:rsidR="00E82A42" w:rsidRPr="005E7339">
        <w:t xml:space="preserve"> 202</w:t>
      </w:r>
      <w:r w:rsidR="004C2B99" w:rsidRPr="005E7339">
        <w:t>5 года</w:t>
      </w:r>
      <w:r w:rsidR="00E82A42" w:rsidRPr="005E7339">
        <w:t xml:space="preserve"> </w:t>
      </w:r>
      <w:r w:rsidR="00FC5D1A" w:rsidRPr="005E7339">
        <w:rPr>
          <w:shd w:val="clear" w:color="auto" w:fill="FFFFFF"/>
        </w:rPr>
        <w:t>был</w:t>
      </w:r>
      <w:r w:rsidR="0084551F" w:rsidRPr="005E7339">
        <w:rPr>
          <w:shd w:val="clear" w:color="auto" w:fill="FFFFFF"/>
        </w:rPr>
        <w:t>и</w:t>
      </w:r>
      <w:r w:rsidR="00FC5D1A" w:rsidRPr="005E7339">
        <w:rPr>
          <w:shd w:val="clear" w:color="auto" w:fill="FFFFFF"/>
        </w:rPr>
        <w:t xml:space="preserve"> принят</w:t>
      </w:r>
      <w:r w:rsidR="0084551F" w:rsidRPr="005E7339">
        <w:rPr>
          <w:shd w:val="clear" w:color="auto" w:fill="FFFFFF"/>
        </w:rPr>
        <w:t>ы изменения в</w:t>
      </w:r>
      <w:r w:rsidR="00FC5D1A" w:rsidRPr="005E7339">
        <w:rPr>
          <w:shd w:val="clear" w:color="auto" w:fill="FFFFFF"/>
        </w:rPr>
        <w:t xml:space="preserve"> </w:t>
      </w:r>
      <w:r w:rsidR="00E82A42" w:rsidRPr="005E7339">
        <w:rPr>
          <w:shd w:val="clear" w:color="auto" w:fill="FFFFFF"/>
        </w:rPr>
        <w:t>устав округа, которые</w:t>
      </w:r>
      <w:r w:rsidR="0084551F" w:rsidRPr="005E7339">
        <w:rPr>
          <w:shd w:val="clear" w:color="auto" w:fill="FFFFFF"/>
        </w:rPr>
        <w:t xml:space="preserve"> </w:t>
      </w:r>
      <w:r w:rsidR="00FC5D1A" w:rsidRPr="005E7339">
        <w:rPr>
          <w:shd w:val="clear" w:color="auto" w:fill="FFFFFF"/>
        </w:rPr>
        <w:t>был</w:t>
      </w:r>
      <w:r w:rsidR="00E82A42" w:rsidRPr="005E7339">
        <w:rPr>
          <w:shd w:val="clear" w:color="auto" w:fill="FFFFFF"/>
        </w:rPr>
        <w:t>и</w:t>
      </w:r>
      <w:r w:rsidR="00FC5D1A" w:rsidRPr="005E7339">
        <w:rPr>
          <w:shd w:val="clear" w:color="auto" w:fill="FFFFFF"/>
        </w:rPr>
        <w:t xml:space="preserve"> зарегистрирован</w:t>
      </w:r>
      <w:r w:rsidR="00F01127" w:rsidRPr="005E7339">
        <w:rPr>
          <w:shd w:val="clear" w:color="auto" w:fill="FFFFFF"/>
        </w:rPr>
        <w:t>ы</w:t>
      </w:r>
      <w:r w:rsidR="00FC5D1A" w:rsidRPr="005E7339">
        <w:rPr>
          <w:shd w:val="clear" w:color="auto" w:fill="FFFFFF"/>
        </w:rPr>
        <w:t xml:space="preserve"> Министерством юстиции по Нижегородской области, затем официально опубликован</w:t>
      </w:r>
      <w:r w:rsidR="00E82A42" w:rsidRPr="005E7339">
        <w:rPr>
          <w:shd w:val="clear" w:color="auto" w:fill="FFFFFF"/>
        </w:rPr>
        <w:t>ы</w:t>
      </w:r>
      <w:r w:rsidR="00FC5D1A" w:rsidRPr="005E7339">
        <w:rPr>
          <w:shd w:val="clear" w:color="auto" w:fill="FFFFFF"/>
        </w:rPr>
        <w:t xml:space="preserve"> в газете «Наша жизнь» после чего </w:t>
      </w:r>
      <w:r w:rsidR="008B6C83" w:rsidRPr="005E7339">
        <w:t>вступил</w:t>
      </w:r>
      <w:r w:rsidR="00E82A42" w:rsidRPr="005E7339">
        <w:t>и</w:t>
      </w:r>
      <w:r w:rsidR="008B6C83" w:rsidRPr="005E7339">
        <w:t xml:space="preserve"> в </w:t>
      </w:r>
      <w:r w:rsidR="00FC5D1A" w:rsidRPr="005E7339">
        <w:t xml:space="preserve">законную </w:t>
      </w:r>
      <w:r w:rsidR="008B6C83" w:rsidRPr="005E7339">
        <w:t>силу</w:t>
      </w:r>
      <w:r w:rsidR="00FC5D1A" w:rsidRPr="005E7339">
        <w:t>.</w:t>
      </w:r>
      <w:r w:rsidR="008B6C83" w:rsidRPr="005E7339">
        <w:t xml:space="preserve"> </w:t>
      </w:r>
    </w:p>
    <w:p w:rsidR="007C3968" w:rsidRPr="005E7339" w:rsidRDefault="007A1445" w:rsidP="002616C9">
      <w:pPr>
        <w:pStyle w:val="a8"/>
        <w:shd w:val="clear" w:color="auto" w:fill="FFFFFF"/>
        <w:spacing w:before="0" w:beforeAutospacing="0" w:after="0" w:afterAutospacing="0"/>
        <w:ind w:firstLine="709"/>
        <w:jc w:val="both"/>
        <w:rPr>
          <w:shd w:val="clear" w:color="auto" w:fill="FFFFFF"/>
        </w:rPr>
      </w:pPr>
      <w:r w:rsidRPr="005E7339">
        <w:rPr>
          <w:shd w:val="clear" w:color="auto" w:fill="FFFFFF"/>
        </w:rPr>
        <w:t xml:space="preserve">В отчетный период продолжилась работа по совершенствованию нормативно-правовой базы, направленной на конкретизацию отдельных положений Устава </w:t>
      </w:r>
      <w:r w:rsidR="0084551F" w:rsidRPr="005E7339">
        <w:rPr>
          <w:shd w:val="clear" w:color="auto" w:fill="FFFFFF"/>
        </w:rPr>
        <w:t>округа</w:t>
      </w:r>
      <w:r w:rsidRPr="005E7339">
        <w:rPr>
          <w:shd w:val="clear" w:color="auto" w:fill="FFFFFF"/>
        </w:rPr>
        <w:t>. Так</w:t>
      </w:r>
      <w:r w:rsidR="004C19FE" w:rsidRPr="005E7339">
        <w:rPr>
          <w:shd w:val="clear" w:color="auto" w:fill="FFFFFF"/>
        </w:rPr>
        <w:t xml:space="preserve"> </w:t>
      </w:r>
      <w:r w:rsidR="004C2B99" w:rsidRPr="005E7339">
        <w:rPr>
          <w:shd w:val="clear" w:color="auto" w:fill="FFFFFF"/>
        </w:rPr>
        <w:t>25 сентября 2025 года были внесены изменения в</w:t>
      </w:r>
      <w:r w:rsidR="002302C1" w:rsidRPr="005E7339">
        <w:rPr>
          <w:shd w:val="clear" w:color="auto" w:fill="FFFFFF"/>
        </w:rPr>
        <w:t xml:space="preserve"> </w:t>
      </w:r>
      <w:r w:rsidR="004C2B99" w:rsidRPr="005E7339">
        <w:rPr>
          <w:shd w:val="clear" w:color="auto" w:fill="FFFFFF"/>
        </w:rPr>
        <w:t>структуру</w:t>
      </w:r>
      <w:r w:rsidRPr="005E7339">
        <w:rPr>
          <w:shd w:val="clear" w:color="auto" w:fill="FFFFFF"/>
        </w:rPr>
        <w:t xml:space="preserve"> администрации Ардатовского муниципального </w:t>
      </w:r>
      <w:r w:rsidR="00A63BBC" w:rsidRPr="005E7339">
        <w:rPr>
          <w:shd w:val="clear" w:color="auto" w:fill="FFFFFF"/>
        </w:rPr>
        <w:t>округа</w:t>
      </w:r>
      <w:r w:rsidRPr="005E7339">
        <w:rPr>
          <w:shd w:val="clear" w:color="auto" w:fill="FFFFFF"/>
        </w:rPr>
        <w:t xml:space="preserve"> Нижегородской области. </w:t>
      </w:r>
      <w:r w:rsidR="002302C1" w:rsidRPr="005E7339">
        <w:rPr>
          <w:shd w:val="clear" w:color="auto" w:fill="FFFFFF"/>
        </w:rPr>
        <w:t>В</w:t>
      </w:r>
      <w:r w:rsidR="00A63BBC" w:rsidRPr="005E7339">
        <w:t xml:space="preserve"> </w:t>
      </w:r>
      <w:r w:rsidR="00CF5FD2" w:rsidRPr="005E7339">
        <w:t>отчетном периоде</w:t>
      </w:r>
      <w:r w:rsidR="00A63BBC" w:rsidRPr="005E7339">
        <w:t xml:space="preserve"> </w:t>
      </w:r>
      <w:r w:rsidR="0084551F" w:rsidRPr="005E7339">
        <w:t xml:space="preserve">вносились изменения </w:t>
      </w:r>
      <w:r w:rsidR="0084551F" w:rsidRPr="005E7339">
        <w:lastRenderedPageBreak/>
        <w:t xml:space="preserve">в </w:t>
      </w:r>
      <w:r w:rsidR="002302C1" w:rsidRPr="005E7339">
        <w:t xml:space="preserve">положения </w:t>
      </w:r>
      <w:r w:rsidR="004C2B99" w:rsidRPr="005E7339">
        <w:t xml:space="preserve">о структурных </w:t>
      </w:r>
      <w:r w:rsidR="00A63BBC" w:rsidRPr="005E7339">
        <w:t xml:space="preserve"> </w:t>
      </w:r>
      <w:r w:rsidR="004C2B99" w:rsidRPr="005E7339">
        <w:t xml:space="preserve">подразделениях </w:t>
      </w:r>
      <w:r w:rsidR="00A63BBC" w:rsidRPr="005E7339">
        <w:t>администрации округа, наделенных правами юридических лиц</w:t>
      </w:r>
      <w:r w:rsidR="004C19FE" w:rsidRPr="005E7339">
        <w:t xml:space="preserve"> (</w:t>
      </w:r>
      <w:r w:rsidR="004C2B99" w:rsidRPr="005E7339">
        <w:t>25.09.2025</w:t>
      </w:r>
      <w:r w:rsidR="004C19FE" w:rsidRPr="005E7339">
        <w:t>)</w:t>
      </w:r>
      <w:r w:rsidR="00A63BBC" w:rsidRPr="005E7339">
        <w:t>,</w:t>
      </w:r>
      <w:r w:rsidR="007332D8" w:rsidRPr="005E7339">
        <w:t xml:space="preserve"> </w:t>
      </w:r>
      <w:r w:rsidRPr="005E7339">
        <w:rPr>
          <w:shd w:val="clear" w:color="auto" w:fill="FFFFFF"/>
        </w:rPr>
        <w:t>и ряд других</w:t>
      </w:r>
      <w:r w:rsidR="00F62788" w:rsidRPr="005E7339">
        <w:rPr>
          <w:shd w:val="clear" w:color="auto" w:fill="FFFFFF"/>
        </w:rPr>
        <w:t xml:space="preserve"> положений</w:t>
      </w:r>
      <w:r w:rsidRPr="005E7339">
        <w:rPr>
          <w:shd w:val="clear" w:color="auto" w:fill="FFFFFF"/>
        </w:rPr>
        <w:t xml:space="preserve">. </w:t>
      </w:r>
    </w:p>
    <w:p w:rsidR="00A61877" w:rsidRPr="005E7339" w:rsidRDefault="00A61877" w:rsidP="002616C9">
      <w:pPr>
        <w:pStyle w:val="a8"/>
        <w:shd w:val="clear" w:color="auto" w:fill="FFFFFF"/>
        <w:spacing w:before="0" w:beforeAutospacing="0" w:after="0" w:afterAutospacing="0"/>
        <w:ind w:firstLine="709"/>
        <w:jc w:val="both"/>
        <w:rPr>
          <w:shd w:val="clear" w:color="auto" w:fill="FFFFFF"/>
        </w:rPr>
      </w:pPr>
    </w:p>
    <w:p w:rsidR="002031BF" w:rsidRPr="005E7339" w:rsidRDefault="002031BF" w:rsidP="002616C9">
      <w:pPr>
        <w:pStyle w:val="a8"/>
        <w:shd w:val="clear" w:color="auto" w:fill="FFFFFF"/>
        <w:spacing w:before="0" w:beforeAutospacing="0" w:after="0" w:afterAutospacing="0"/>
        <w:ind w:firstLine="709"/>
        <w:jc w:val="both"/>
        <w:rPr>
          <w:b/>
          <w:u w:val="single"/>
        </w:rPr>
      </w:pPr>
      <w:r w:rsidRPr="005E7339">
        <w:rPr>
          <w:b/>
          <w:u w:val="single"/>
        </w:rPr>
        <w:t xml:space="preserve">- </w:t>
      </w:r>
      <w:proofErr w:type="gramStart"/>
      <w:r w:rsidR="007A1445" w:rsidRPr="005E7339">
        <w:rPr>
          <w:b/>
          <w:bCs/>
          <w:u w:val="single"/>
        </w:rPr>
        <w:t>у</w:t>
      </w:r>
      <w:proofErr w:type="gramEnd"/>
      <w:r w:rsidR="007A1445" w:rsidRPr="005E7339">
        <w:rPr>
          <w:b/>
          <w:bCs/>
          <w:u w:val="single"/>
        </w:rPr>
        <w:t>тверждение местного бюджета и отчета о его исполнении</w:t>
      </w:r>
      <w:r w:rsidR="007A1445" w:rsidRPr="005E7339">
        <w:rPr>
          <w:b/>
          <w:u w:val="single"/>
        </w:rPr>
        <w:t xml:space="preserve">. </w:t>
      </w:r>
    </w:p>
    <w:p w:rsidR="003C5CF7" w:rsidRPr="005E7339" w:rsidRDefault="00D979D6" w:rsidP="003C5CF7">
      <w:pPr>
        <w:shd w:val="clear" w:color="auto" w:fill="FFFFFF"/>
        <w:ind w:firstLine="709"/>
        <w:jc w:val="both"/>
        <w:rPr>
          <w:sz w:val="24"/>
          <w:szCs w:val="24"/>
        </w:rPr>
      </w:pPr>
      <w:r w:rsidRPr="005E7339">
        <w:rPr>
          <w:sz w:val="24"/>
          <w:szCs w:val="24"/>
        </w:rPr>
        <w:t>О</w:t>
      </w:r>
      <w:r w:rsidR="003C5CF7" w:rsidRPr="005E7339">
        <w:rPr>
          <w:sz w:val="24"/>
          <w:szCs w:val="24"/>
        </w:rPr>
        <w:t>тчет об исполнении бюджета округа за 202</w:t>
      </w:r>
      <w:r w:rsidRPr="005E7339">
        <w:rPr>
          <w:sz w:val="24"/>
          <w:szCs w:val="24"/>
        </w:rPr>
        <w:t>4</w:t>
      </w:r>
      <w:r w:rsidR="003C5CF7" w:rsidRPr="005E7339">
        <w:rPr>
          <w:sz w:val="24"/>
          <w:szCs w:val="24"/>
        </w:rPr>
        <w:t xml:space="preserve"> год</w:t>
      </w:r>
      <w:r w:rsidRPr="005E7339">
        <w:rPr>
          <w:sz w:val="24"/>
          <w:szCs w:val="24"/>
        </w:rPr>
        <w:t xml:space="preserve"> одобрен на заседании Совета депутатов </w:t>
      </w:r>
      <w:r w:rsidR="003C5CF7" w:rsidRPr="005E7339">
        <w:rPr>
          <w:sz w:val="24"/>
          <w:szCs w:val="24"/>
        </w:rPr>
        <w:t xml:space="preserve">30 </w:t>
      </w:r>
      <w:r w:rsidRPr="005E7339">
        <w:rPr>
          <w:sz w:val="24"/>
          <w:szCs w:val="24"/>
        </w:rPr>
        <w:t>апреля</w:t>
      </w:r>
      <w:r w:rsidR="003C5CF7" w:rsidRPr="005E7339">
        <w:rPr>
          <w:sz w:val="24"/>
          <w:szCs w:val="24"/>
        </w:rPr>
        <w:t xml:space="preserve"> 202</w:t>
      </w:r>
      <w:r w:rsidRPr="005E7339">
        <w:rPr>
          <w:sz w:val="24"/>
          <w:szCs w:val="24"/>
        </w:rPr>
        <w:t xml:space="preserve">5 г., </w:t>
      </w:r>
      <w:r w:rsidR="003C5CF7" w:rsidRPr="005E7339">
        <w:rPr>
          <w:sz w:val="24"/>
          <w:szCs w:val="24"/>
        </w:rPr>
        <w:t>бюджет му</w:t>
      </w:r>
      <w:r w:rsidRPr="005E7339">
        <w:rPr>
          <w:sz w:val="24"/>
          <w:szCs w:val="24"/>
        </w:rPr>
        <w:t>ниципального образования на 2026</w:t>
      </w:r>
      <w:r w:rsidR="003C5CF7" w:rsidRPr="005E7339">
        <w:rPr>
          <w:sz w:val="24"/>
          <w:szCs w:val="24"/>
        </w:rPr>
        <w:t xml:space="preserve"> и два последующих года - 202</w:t>
      </w:r>
      <w:r w:rsidRPr="005E7339">
        <w:rPr>
          <w:sz w:val="24"/>
          <w:szCs w:val="24"/>
        </w:rPr>
        <w:t>7 и 2028</w:t>
      </w:r>
      <w:r w:rsidR="003C5CF7" w:rsidRPr="005E7339">
        <w:rPr>
          <w:sz w:val="24"/>
          <w:szCs w:val="24"/>
        </w:rPr>
        <w:t xml:space="preserve"> годов </w:t>
      </w:r>
      <w:r w:rsidRPr="005E7339">
        <w:rPr>
          <w:sz w:val="24"/>
          <w:szCs w:val="24"/>
        </w:rPr>
        <w:t xml:space="preserve"> утвержден 24</w:t>
      </w:r>
      <w:r w:rsidR="003C5CF7" w:rsidRPr="005E7339">
        <w:rPr>
          <w:sz w:val="24"/>
          <w:szCs w:val="24"/>
        </w:rPr>
        <w:t>.12.202</w:t>
      </w:r>
      <w:r w:rsidRPr="005E7339">
        <w:rPr>
          <w:sz w:val="24"/>
          <w:szCs w:val="24"/>
        </w:rPr>
        <w:t>5 г.</w:t>
      </w:r>
    </w:p>
    <w:p w:rsidR="008B1FC9" w:rsidRPr="005E7339" w:rsidRDefault="008B1FC9" w:rsidP="002616C9">
      <w:pPr>
        <w:shd w:val="clear" w:color="auto" w:fill="FFFFFF"/>
        <w:ind w:firstLine="709"/>
        <w:jc w:val="both"/>
        <w:rPr>
          <w:sz w:val="24"/>
          <w:szCs w:val="24"/>
        </w:rPr>
      </w:pPr>
      <w:r w:rsidRPr="005E7339">
        <w:rPr>
          <w:sz w:val="24"/>
          <w:szCs w:val="24"/>
        </w:rPr>
        <w:t xml:space="preserve">В </w:t>
      </w:r>
      <w:r w:rsidR="00B77ED5" w:rsidRPr="005E7339">
        <w:rPr>
          <w:sz w:val="24"/>
          <w:szCs w:val="24"/>
        </w:rPr>
        <w:t>отчетном периоде</w:t>
      </w:r>
      <w:r w:rsidRPr="005E7339">
        <w:rPr>
          <w:sz w:val="24"/>
          <w:szCs w:val="24"/>
        </w:rPr>
        <w:t xml:space="preserve"> </w:t>
      </w:r>
      <w:r w:rsidR="00B77ED5" w:rsidRPr="005E7339">
        <w:rPr>
          <w:sz w:val="24"/>
          <w:szCs w:val="24"/>
        </w:rPr>
        <w:t xml:space="preserve">при поступлении субсидий и субвенций из регионального и федерального бюджетов </w:t>
      </w:r>
      <w:r w:rsidR="00F01127" w:rsidRPr="005E7339">
        <w:rPr>
          <w:sz w:val="24"/>
          <w:szCs w:val="24"/>
        </w:rPr>
        <w:t xml:space="preserve">своевременно </w:t>
      </w:r>
      <w:r w:rsidRPr="005E7339">
        <w:rPr>
          <w:sz w:val="24"/>
          <w:szCs w:val="24"/>
        </w:rPr>
        <w:t>вносились поправки, связанные с необходимостью корректировки показателей</w:t>
      </w:r>
      <w:r w:rsidR="00D426A3" w:rsidRPr="005E7339">
        <w:rPr>
          <w:sz w:val="24"/>
          <w:szCs w:val="24"/>
        </w:rPr>
        <w:t xml:space="preserve"> местного бюджета</w:t>
      </w:r>
      <w:r w:rsidRPr="005E7339">
        <w:rPr>
          <w:sz w:val="24"/>
          <w:szCs w:val="24"/>
        </w:rPr>
        <w:t>.</w:t>
      </w:r>
    </w:p>
    <w:p w:rsidR="008B1FC9" w:rsidRPr="005E7339" w:rsidRDefault="008B1FC9" w:rsidP="002616C9">
      <w:pPr>
        <w:shd w:val="clear" w:color="auto" w:fill="FFFFFF"/>
        <w:ind w:firstLine="709"/>
        <w:jc w:val="both"/>
        <w:rPr>
          <w:sz w:val="24"/>
          <w:szCs w:val="24"/>
        </w:rPr>
      </w:pPr>
      <w:r w:rsidRPr="005E7339">
        <w:rPr>
          <w:sz w:val="24"/>
          <w:szCs w:val="24"/>
        </w:rPr>
        <w:t>За 202</w:t>
      </w:r>
      <w:r w:rsidR="00D979D6" w:rsidRPr="005E7339">
        <w:rPr>
          <w:sz w:val="24"/>
          <w:szCs w:val="24"/>
        </w:rPr>
        <w:t>5</w:t>
      </w:r>
      <w:r w:rsidRPr="005E7339">
        <w:rPr>
          <w:sz w:val="24"/>
          <w:szCs w:val="24"/>
        </w:rPr>
        <w:t xml:space="preserve"> год принято 1</w:t>
      </w:r>
      <w:r w:rsidR="00D979D6" w:rsidRPr="005E7339">
        <w:rPr>
          <w:sz w:val="24"/>
          <w:szCs w:val="24"/>
        </w:rPr>
        <w:t>1</w:t>
      </w:r>
      <w:r w:rsidRPr="005E7339">
        <w:rPr>
          <w:sz w:val="24"/>
          <w:szCs w:val="24"/>
        </w:rPr>
        <w:t xml:space="preserve"> решений о внесении изменений в бюджет</w:t>
      </w:r>
      <w:r w:rsidR="006135E4" w:rsidRPr="005E7339">
        <w:rPr>
          <w:sz w:val="24"/>
          <w:szCs w:val="24"/>
        </w:rPr>
        <w:t xml:space="preserve"> </w:t>
      </w:r>
      <w:r w:rsidRPr="005E7339">
        <w:rPr>
          <w:sz w:val="24"/>
          <w:szCs w:val="24"/>
        </w:rPr>
        <w:t>муниципального образования.</w:t>
      </w:r>
    </w:p>
    <w:p w:rsidR="003C5CF7" w:rsidRPr="005E7339" w:rsidRDefault="00B77ED5" w:rsidP="003C5CF7">
      <w:pPr>
        <w:pStyle w:val="ConsPlusNormal"/>
        <w:ind w:firstLine="540"/>
        <w:jc w:val="both"/>
        <w:rPr>
          <w:rFonts w:ascii="Times New Roman" w:hAnsi="Times New Roman" w:cs="Times New Roman"/>
          <w:sz w:val="24"/>
          <w:szCs w:val="24"/>
        </w:rPr>
      </w:pPr>
      <w:r w:rsidRPr="005E7339">
        <w:rPr>
          <w:rFonts w:ascii="Times New Roman" w:hAnsi="Times New Roman" w:cs="Times New Roman"/>
          <w:sz w:val="24"/>
          <w:szCs w:val="24"/>
        </w:rPr>
        <w:t>Контроль над</w:t>
      </w:r>
      <w:r w:rsidR="003C5CF7" w:rsidRPr="005E7339">
        <w:rPr>
          <w:rFonts w:ascii="Times New Roman" w:hAnsi="Times New Roman" w:cs="Times New Roman"/>
          <w:sz w:val="24"/>
          <w:szCs w:val="24"/>
        </w:rPr>
        <w:t xml:space="preserve"> исполнением бюджета муниципального округа в 2024 году осуществлялся в соответствии с Бюджетным </w:t>
      </w:r>
      <w:hyperlink r:id="rId9" w:tooltip="&quot;Бюджетный кодекс Российской Федерации&quot; от 31.07.1998 N 145-ФЗ (ред. от 26.12.2024) (с изм. и доп., вступ. в силу с 01.01.2025) {КонсультантПлюс}">
        <w:r w:rsidR="003C5CF7" w:rsidRPr="005E7339">
          <w:rPr>
            <w:rFonts w:ascii="Times New Roman" w:hAnsi="Times New Roman" w:cs="Times New Roman"/>
            <w:sz w:val="24"/>
            <w:szCs w:val="24"/>
          </w:rPr>
          <w:t>кодексом</w:t>
        </w:r>
      </w:hyperlink>
      <w:r w:rsidR="003C5CF7" w:rsidRPr="005E7339">
        <w:rPr>
          <w:rFonts w:ascii="Times New Roman" w:hAnsi="Times New Roman" w:cs="Times New Roman"/>
          <w:sz w:val="24"/>
          <w:szCs w:val="24"/>
        </w:rPr>
        <w:t xml:space="preserve"> Российской Федерации и </w:t>
      </w:r>
      <w:hyperlink r:id="rId10" w:tooltip="Решение Совета депутатов городского округа г. Выкса Нижегородской области от 07.10.2011 N 17 (ред. от 26.11.2024) &quot;Об утверждении положения о бюджетном процессе в городском округе город Выкса&quot; {КонсультантПлюс}">
        <w:r w:rsidR="003C5CF7" w:rsidRPr="005E7339">
          <w:rPr>
            <w:rFonts w:ascii="Times New Roman" w:hAnsi="Times New Roman" w:cs="Times New Roman"/>
            <w:sz w:val="24"/>
            <w:szCs w:val="24"/>
          </w:rPr>
          <w:t>положением</w:t>
        </w:r>
      </w:hyperlink>
      <w:r w:rsidR="003C5CF7" w:rsidRPr="005E7339">
        <w:rPr>
          <w:rFonts w:ascii="Times New Roman" w:hAnsi="Times New Roman" w:cs="Times New Roman"/>
          <w:sz w:val="24"/>
          <w:szCs w:val="24"/>
        </w:rPr>
        <w:t xml:space="preserve"> о бюджетном процессе в муниципальном округе, утвержденным решением Совета депутатов</w:t>
      </w:r>
      <w:r w:rsidRPr="005E7339">
        <w:rPr>
          <w:rFonts w:ascii="Times New Roman" w:hAnsi="Times New Roman" w:cs="Times New Roman"/>
          <w:sz w:val="24"/>
          <w:szCs w:val="24"/>
        </w:rPr>
        <w:t xml:space="preserve"> от 29 сентября 2022 года № 2</w:t>
      </w:r>
      <w:r w:rsidR="008072E1" w:rsidRPr="005E7339">
        <w:rPr>
          <w:rFonts w:ascii="Times New Roman" w:hAnsi="Times New Roman" w:cs="Times New Roman"/>
          <w:sz w:val="24"/>
          <w:szCs w:val="24"/>
        </w:rPr>
        <w:t>9</w:t>
      </w:r>
    </w:p>
    <w:p w:rsidR="00440284" w:rsidRPr="005E7339" w:rsidRDefault="00440284" w:rsidP="00A001CD">
      <w:pPr>
        <w:pStyle w:val="a8"/>
        <w:shd w:val="clear" w:color="auto" w:fill="FFFFFF"/>
        <w:spacing w:before="0" w:beforeAutospacing="0" w:after="0" w:afterAutospacing="0"/>
        <w:jc w:val="both"/>
      </w:pPr>
    </w:p>
    <w:p w:rsidR="00440284" w:rsidRPr="005E7339" w:rsidRDefault="00440284" w:rsidP="002616C9">
      <w:pPr>
        <w:pStyle w:val="aff"/>
        <w:spacing w:line="240" w:lineRule="auto"/>
        <w:ind w:firstLine="709"/>
        <w:jc w:val="both"/>
        <w:rPr>
          <w:rFonts w:ascii="Times New Roman" w:hAnsi="Times New Roman" w:cs="Times New Roman"/>
          <w:color w:val="auto"/>
          <w:sz w:val="24"/>
          <w:szCs w:val="24"/>
        </w:rPr>
      </w:pPr>
      <w:r w:rsidRPr="005E7339">
        <w:rPr>
          <w:rFonts w:ascii="Times New Roman" w:hAnsi="Times New Roman" w:cs="Times New Roman"/>
          <w:b/>
          <w:color w:val="auto"/>
          <w:sz w:val="24"/>
          <w:szCs w:val="24"/>
          <w:u w:val="single"/>
        </w:rPr>
        <w:t>- Установление, изменение и отмена местных налогов и сборов</w:t>
      </w:r>
      <w:r w:rsidRPr="005E7339">
        <w:rPr>
          <w:rFonts w:ascii="Times New Roman" w:hAnsi="Times New Roman" w:cs="Times New Roman"/>
          <w:color w:val="auto"/>
          <w:sz w:val="24"/>
          <w:szCs w:val="24"/>
        </w:rPr>
        <w:t xml:space="preserve"> </w:t>
      </w:r>
    </w:p>
    <w:p w:rsidR="00C65886" w:rsidRPr="005E7339" w:rsidRDefault="00440284" w:rsidP="00C65886">
      <w:pPr>
        <w:pStyle w:val="ConsPlusTitle"/>
        <w:ind w:firstLine="709"/>
        <w:jc w:val="both"/>
        <w:rPr>
          <w:rFonts w:ascii="Times New Roman" w:hAnsi="Times New Roman" w:cs="Times New Roman"/>
          <w:b w:val="0"/>
          <w:sz w:val="24"/>
          <w:szCs w:val="24"/>
        </w:rPr>
      </w:pPr>
      <w:r w:rsidRPr="005E7339">
        <w:rPr>
          <w:rFonts w:ascii="Times New Roman" w:hAnsi="Times New Roman" w:cs="Times New Roman"/>
          <w:b w:val="0"/>
          <w:sz w:val="24"/>
          <w:szCs w:val="24"/>
        </w:rPr>
        <w:t>На заседании Совета депутатов 24.11.2022</w:t>
      </w:r>
      <w:r w:rsidR="00F62788" w:rsidRPr="005E7339">
        <w:rPr>
          <w:rFonts w:ascii="Times New Roman" w:hAnsi="Times New Roman" w:cs="Times New Roman"/>
          <w:b w:val="0"/>
          <w:sz w:val="24"/>
          <w:szCs w:val="24"/>
        </w:rPr>
        <w:t xml:space="preserve"> г.</w:t>
      </w:r>
      <w:r w:rsidRPr="005E7339">
        <w:rPr>
          <w:rFonts w:ascii="Times New Roman" w:hAnsi="Times New Roman" w:cs="Times New Roman"/>
          <w:b w:val="0"/>
          <w:sz w:val="24"/>
          <w:szCs w:val="24"/>
        </w:rPr>
        <w:t xml:space="preserve"> установлены налог на имущество физических лиц и земельный налог, которые введены в действие с 01 января 2023 год.</w:t>
      </w:r>
      <w:r w:rsidR="009E0882" w:rsidRPr="005E7339">
        <w:rPr>
          <w:rFonts w:ascii="Times New Roman" w:hAnsi="Times New Roman" w:cs="Times New Roman"/>
          <w:b w:val="0"/>
          <w:sz w:val="24"/>
          <w:szCs w:val="24"/>
        </w:rPr>
        <w:t xml:space="preserve"> </w:t>
      </w:r>
      <w:r w:rsidR="00C65886" w:rsidRPr="005E7339">
        <w:rPr>
          <w:rFonts w:ascii="Times New Roman" w:hAnsi="Times New Roman" w:cs="Times New Roman"/>
          <w:b w:val="0"/>
          <w:sz w:val="24"/>
          <w:szCs w:val="24"/>
        </w:rPr>
        <w:t>В отчетном периоде внесены изменения в налог на имущество в отношении объектов налогообложения, кадастровая стоимость каждого из которых превышает 300 миллионов рублей, и  земельных налог в отношении земельных участков, кадастровая стоимость которых превышает 300 миллионов рублей (ставка 0,3 %).</w:t>
      </w:r>
    </w:p>
    <w:p w:rsidR="007A1445" w:rsidRPr="005E7339" w:rsidRDefault="007A1445" w:rsidP="00C65886">
      <w:pPr>
        <w:pStyle w:val="ConsPlusTitle"/>
        <w:ind w:firstLine="709"/>
        <w:jc w:val="both"/>
        <w:rPr>
          <w:rFonts w:ascii="Times New Roman" w:hAnsi="Times New Roman" w:cs="Times New Roman"/>
          <w:sz w:val="24"/>
          <w:szCs w:val="24"/>
        </w:rPr>
      </w:pPr>
    </w:p>
    <w:p w:rsidR="00262E1E" w:rsidRPr="005E7339" w:rsidRDefault="000C7A2F" w:rsidP="00206AA9">
      <w:pPr>
        <w:pStyle w:val="ConsPlusNormal"/>
        <w:ind w:firstLine="709"/>
        <w:jc w:val="center"/>
        <w:rPr>
          <w:rFonts w:ascii="Times New Roman" w:hAnsi="Times New Roman" w:cs="Times New Roman"/>
          <w:b/>
          <w:sz w:val="24"/>
          <w:szCs w:val="24"/>
        </w:rPr>
      </w:pPr>
      <w:r w:rsidRPr="005E7339">
        <w:rPr>
          <w:rFonts w:ascii="Times New Roman" w:hAnsi="Times New Roman" w:cs="Times New Roman"/>
          <w:sz w:val="24"/>
          <w:szCs w:val="24"/>
        </w:rPr>
        <w:t xml:space="preserve">- </w:t>
      </w:r>
      <w:r w:rsidR="007A1445" w:rsidRPr="005E7339">
        <w:rPr>
          <w:rFonts w:ascii="Times New Roman" w:hAnsi="Times New Roman" w:cs="Times New Roman"/>
          <w:b/>
          <w:sz w:val="24"/>
          <w:szCs w:val="24"/>
        </w:rPr>
        <w:t xml:space="preserve">Назначение публичных слушаний и опросов граждан, </w:t>
      </w:r>
    </w:p>
    <w:p w:rsidR="007A1445" w:rsidRPr="005E7339" w:rsidRDefault="007A1445" w:rsidP="00206AA9">
      <w:pPr>
        <w:pStyle w:val="ConsPlusNormal"/>
        <w:ind w:firstLine="709"/>
        <w:jc w:val="center"/>
        <w:rPr>
          <w:rFonts w:ascii="Times New Roman" w:hAnsi="Times New Roman" w:cs="Times New Roman"/>
          <w:b/>
          <w:sz w:val="24"/>
          <w:szCs w:val="24"/>
        </w:rPr>
      </w:pPr>
      <w:r w:rsidRPr="005E7339">
        <w:rPr>
          <w:rFonts w:ascii="Times New Roman" w:hAnsi="Times New Roman" w:cs="Times New Roman"/>
          <w:b/>
          <w:sz w:val="24"/>
          <w:szCs w:val="24"/>
        </w:rPr>
        <w:t>а также определение п</w:t>
      </w:r>
      <w:r w:rsidR="00206AA9" w:rsidRPr="005E7339">
        <w:rPr>
          <w:rFonts w:ascii="Times New Roman" w:hAnsi="Times New Roman" w:cs="Times New Roman"/>
          <w:b/>
          <w:sz w:val="24"/>
          <w:szCs w:val="24"/>
        </w:rPr>
        <w:t>орядка проведения таких опросов</w:t>
      </w:r>
    </w:p>
    <w:p w:rsidR="00206AA9" w:rsidRPr="005E7339" w:rsidRDefault="00206AA9" w:rsidP="00206AA9">
      <w:pPr>
        <w:pStyle w:val="ConsPlusNormal"/>
        <w:ind w:firstLine="709"/>
        <w:jc w:val="center"/>
        <w:rPr>
          <w:rFonts w:ascii="Times New Roman" w:hAnsi="Times New Roman" w:cs="Times New Roman"/>
          <w:b/>
          <w:sz w:val="24"/>
          <w:szCs w:val="24"/>
        </w:rPr>
      </w:pPr>
    </w:p>
    <w:p w:rsidR="001921A9" w:rsidRPr="005E7339" w:rsidRDefault="007A1445" w:rsidP="002616C9">
      <w:pPr>
        <w:pStyle w:val="ConsPlusNormal"/>
        <w:ind w:firstLine="709"/>
        <w:jc w:val="both"/>
        <w:rPr>
          <w:rFonts w:ascii="Times New Roman" w:hAnsi="Times New Roman" w:cs="Times New Roman"/>
          <w:sz w:val="24"/>
          <w:szCs w:val="24"/>
        </w:rPr>
      </w:pPr>
      <w:r w:rsidRPr="005E7339">
        <w:rPr>
          <w:rFonts w:ascii="Times New Roman" w:hAnsi="Times New Roman" w:cs="Times New Roman"/>
          <w:sz w:val="24"/>
          <w:szCs w:val="24"/>
        </w:rPr>
        <w:t xml:space="preserve">В отчетном периоде </w:t>
      </w:r>
      <w:r w:rsidR="00670A8D" w:rsidRPr="005E7339">
        <w:rPr>
          <w:rFonts w:ascii="Times New Roman" w:hAnsi="Times New Roman" w:cs="Times New Roman"/>
          <w:sz w:val="24"/>
          <w:szCs w:val="24"/>
        </w:rPr>
        <w:t xml:space="preserve">Советом депутатов </w:t>
      </w:r>
      <w:r w:rsidRPr="005E7339">
        <w:rPr>
          <w:rFonts w:ascii="Times New Roman" w:hAnsi="Times New Roman" w:cs="Times New Roman"/>
          <w:sz w:val="24"/>
          <w:szCs w:val="24"/>
        </w:rPr>
        <w:t>назначено</w:t>
      </w:r>
      <w:r w:rsidR="00670A8D" w:rsidRPr="005E7339">
        <w:rPr>
          <w:rFonts w:ascii="Times New Roman" w:hAnsi="Times New Roman" w:cs="Times New Roman"/>
          <w:sz w:val="24"/>
          <w:szCs w:val="24"/>
        </w:rPr>
        <w:t xml:space="preserve"> </w:t>
      </w:r>
      <w:r w:rsidRPr="005E7339">
        <w:rPr>
          <w:rFonts w:ascii="Times New Roman" w:hAnsi="Times New Roman" w:cs="Times New Roman"/>
          <w:sz w:val="24"/>
          <w:szCs w:val="24"/>
        </w:rPr>
        <w:t xml:space="preserve">и проведено </w:t>
      </w:r>
      <w:r w:rsidR="001A221F" w:rsidRPr="005E7339">
        <w:rPr>
          <w:rFonts w:ascii="Times New Roman" w:hAnsi="Times New Roman" w:cs="Times New Roman"/>
          <w:sz w:val="24"/>
          <w:szCs w:val="24"/>
        </w:rPr>
        <w:t>3</w:t>
      </w:r>
      <w:r w:rsidRPr="005E7339">
        <w:rPr>
          <w:rFonts w:ascii="Times New Roman" w:hAnsi="Times New Roman" w:cs="Times New Roman"/>
          <w:sz w:val="24"/>
          <w:szCs w:val="24"/>
        </w:rPr>
        <w:t xml:space="preserve"> </w:t>
      </w:r>
      <w:r w:rsidR="001A221F" w:rsidRPr="005E7339">
        <w:rPr>
          <w:rFonts w:ascii="Times New Roman" w:hAnsi="Times New Roman" w:cs="Times New Roman"/>
          <w:sz w:val="24"/>
          <w:szCs w:val="24"/>
        </w:rPr>
        <w:t>собрания</w:t>
      </w:r>
      <w:r w:rsidR="00B974A3" w:rsidRPr="005E7339">
        <w:rPr>
          <w:rFonts w:ascii="Times New Roman" w:hAnsi="Times New Roman" w:cs="Times New Roman"/>
          <w:sz w:val="24"/>
          <w:szCs w:val="24"/>
        </w:rPr>
        <w:t xml:space="preserve"> </w:t>
      </w:r>
      <w:r w:rsidRPr="005E7339">
        <w:rPr>
          <w:rFonts w:ascii="Times New Roman" w:hAnsi="Times New Roman" w:cs="Times New Roman"/>
          <w:sz w:val="24"/>
          <w:szCs w:val="24"/>
        </w:rPr>
        <w:t>публичных слушани</w:t>
      </w:r>
      <w:r w:rsidR="00910567" w:rsidRPr="005E7339">
        <w:rPr>
          <w:rFonts w:ascii="Times New Roman" w:hAnsi="Times New Roman" w:cs="Times New Roman"/>
          <w:sz w:val="24"/>
          <w:szCs w:val="24"/>
        </w:rPr>
        <w:t>й</w:t>
      </w:r>
      <w:r w:rsidR="001921A9" w:rsidRPr="005E7339">
        <w:rPr>
          <w:rFonts w:ascii="Times New Roman" w:hAnsi="Times New Roman" w:cs="Times New Roman"/>
          <w:sz w:val="24"/>
          <w:szCs w:val="24"/>
        </w:rPr>
        <w:t xml:space="preserve"> по вопросам:</w:t>
      </w:r>
    </w:p>
    <w:p w:rsidR="001921A9" w:rsidRPr="005E7339" w:rsidRDefault="00C055AA" w:rsidP="002616C9">
      <w:pPr>
        <w:pStyle w:val="ConsPlusNormal"/>
        <w:ind w:firstLine="709"/>
        <w:jc w:val="both"/>
        <w:rPr>
          <w:rFonts w:ascii="Times New Roman" w:hAnsi="Times New Roman" w:cs="Times New Roman"/>
          <w:sz w:val="24"/>
          <w:szCs w:val="24"/>
        </w:rPr>
      </w:pPr>
      <w:r w:rsidRPr="005E7339">
        <w:rPr>
          <w:rFonts w:ascii="Times New Roman" w:hAnsi="Times New Roman" w:cs="Times New Roman"/>
          <w:sz w:val="24"/>
          <w:szCs w:val="24"/>
        </w:rPr>
        <w:t>- Об исполнении бюджета</w:t>
      </w:r>
      <w:r w:rsidR="001921A9" w:rsidRPr="005E7339">
        <w:rPr>
          <w:rFonts w:ascii="Times New Roman" w:hAnsi="Times New Roman" w:cs="Times New Roman"/>
          <w:sz w:val="24"/>
          <w:szCs w:val="24"/>
        </w:rPr>
        <w:t xml:space="preserve"> Ардатовского муниципального </w:t>
      </w:r>
      <w:r w:rsidR="001A221F" w:rsidRPr="005E7339">
        <w:rPr>
          <w:rFonts w:ascii="Times New Roman" w:hAnsi="Times New Roman" w:cs="Times New Roman"/>
          <w:sz w:val="24"/>
          <w:szCs w:val="24"/>
        </w:rPr>
        <w:t>округа</w:t>
      </w:r>
      <w:r w:rsidR="001921A9" w:rsidRPr="005E7339">
        <w:rPr>
          <w:rFonts w:ascii="Times New Roman" w:hAnsi="Times New Roman" w:cs="Times New Roman"/>
          <w:sz w:val="24"/>
          <w:szCs w:val="24"/>
        </w:rPr>
        <w:t xml:space="preserve"> Нижегородской области за 202</w:t>
      </w:r>
      <w:r w:rsidR="00343E80" w:rsidRPr="005E7339">
        <w:rPr>
          <w:rFonts w:ascii="Times New Roman" w:hAnsi="Times New Roman" w:cs="Times New Roman"/>
          <w:sz w:val="24"/>
          <w:szCs w:val="24"/>
        </w:rPr>
        <w:t>4</w:t>
      </w:r>
      <w:r w:rsidR="001921A9" w:rsidRPr="005E7339">
        <w:rPr>
          <w:rFonts w:ascii="Times New Roman" w:hAnsi="Times New Roman" w:cs="Times New Roman"/>
          <w:sz w:val="24"/>
          <w:szCs w:val="24"/>
        </w:rPr>
        <w:t xml:space="preserve"> год (</w:t>
      </w:r>
      <w:r w:rsidR="00343E80" w:rsidRPr="005E7339">
        <w:rPr>
          <w:rFonts w:ascii="Times New Roman" w:hAnsi="Times New Roman" w:cs="Times New Roman"/>
          <w:sz w:val="24"/>
          <w:szCs w:val="24"/>
        </w:rPr>
        <w:t>23 апреля 2025</w:t>
      </w:r>
      <w:r w:rsidR="001921A9" w:rsidRPr="005E7339">
        <w:rPr>
          <w:rFonts w:ascii="Times New Roman" w:hAnsi="Times New Roman" w:cs="Times New Roman"/>
          <w:sz w:val="24"/>
          <w:szCs w:val="24"/>
        </w:rPr>
        <w:t xml:space="preserve"> г.)</w:t>
      </w:r>
    </w:p>
    <w:p w:rsidR="001921A9" w:rsidRPr="005E7339" w:rsidRDefault="001921A9" w:rsidP="002616C9">
      <w:pPr>
        <w:pStyle w:val="ConsPlusNormal"/>
        <w:ind w:firstLine="709"/>
        <w:jc w:val="both"/>
        <w:rPr>
          <w:rFonts w:ascii="Times New Roman" w:hAnsi="Times New Roman" w:cs="Times New Roman"/>
          <w:sz w:val="24"/>
          <w:szCs w:val="24"/>
        </w:rPr>
      </w:pPr>
      <w:r w:rsidRPr="005E7339">
        <w:rPr>
          <w:rFonts w:ascii="Times New Roman" w:hAnsi="Times New Roman" w:cs="Times New Roman"/>
          <w:sz w:val="24"/>
          <w:szCs w:val="24"/>
        </w:rPr>
        <w:t>- О внесении изменений в  Устав Ардатовского муниципального округа Нижегородской области (</w:t>
      </w:r>
      <w:r w:rsidR="00343E80" w:rsidRPr="005E7339">
        <w:rPr>
          <w:rFonts w:ascii="Times New Roman" w:hAnsi="Times New Roman" w:cs="Times New Roman"/>
          <w:sz w:val="24"/>
          <w:szCs w:val="24"/>
        </w:rPr>
        <w:t>25 февраля 2025</w:t>
      </w:r>
      <w:r w:rsidRPr="005E7339">
        <w:rPr>
          <w:rFonts w:ascii="Times New Roman" w:hAnsi="Times New Roman" w:cs="Times New Roman"/>
          <w:sz w:val="24"/>
          <w:szCs w:val="24"/>
        </w:rPr>
        <w:t xml:space="preserve"> г.)</w:t>
      </w:r>
    </w:p>
    <w:p w:rsidR="007A1445" w:rsidRPr="005E7339" w:rsidRDefault="001921A9" w:rsidP="002616C9">
      <w:pPr>
        <w:pStyle w:val="ConsPlusNormal"/>
        <w:ind w:firstLine="709"/>
        <w:jc w:val="both"/>
        <w:rPr>
          <w:rFonts w:ascii="Times New Roman" w:hAnsi="Times New Roman" w:cs="Times New Roman"/>
          <w:sz w:val="24"/>
          <w:szCs w:val="24"/>
        </w:rPr>
      </w:pPr>
      <w:r w:rsidRPr="005E7339">
        <w:rPr>
          <w:rFonts w:ascii="Times New Roman" w:hAnsi="Times New Roman" w:cs="Times New Roman"/>
          <w:sz w:val="24"/>
          <w:szCs w:val="24"/>
        </w:rPr>
        <w:t>- О бюджете Ардатовского муниципального округа Нижегородской области на 202</w:t>
      </w:r>
      <w:r w:rsidR="00343E80" w:rsidRPr="005E7339">
        <w:rPr>
          <w:rFonts w:ascii="Times New Roman" w:hAnsi="Times New Roman" w:cs="Times New Roman"/>
          <w:sz w:val="24"/>
          <w:szCs w:val="24"/>
        </w:rPr>
        <w:t>6</w:t>
      </w:r>
      <w:r w:rsidRPr="005E7339">
        <w:rPr>
          <w:rFonts w:ascii="Times New Roman" w:hAnsi="Times New Roman" w:cs="Times New Roman"/>
          <w:sz w:val="24"/>
          <w:szCs w:val="24"/>
        </w:rPr>
        <w:t xml:space="preserve"> год и плановый период 202</w:t>
      </w:r>
      <w:r w:rsidR="00343E80" w:rsidRPr="005E7339">
        <w:rPr>
          <w:rFonts w:ascii="Times New Roman" w:hAnsi="Times New Roman" w:cs="Times New Roman"/>
          <w:sz w:val="24"/>
          <w:szCs w:val="24"/>
        </w:rPr>
        <w:t>7</w:t>
      </w:r>
      <w:r w:rsidRPr="005E7339">
        <w:rPr>
          <w:rFonts w:ascii="Times New Roman" w:hAnsi="Times New Roman" w:cs="Times New Roman"/>
          <w:sz w:val="24"/>
          <w:szCs w:val="24"/>
        </w:rPr>
        <w:t xml:space="preserve"> и 202</w:t>
      </w:r>
      <w:r w:rsidR="00343E80" w:rsidRPr="005E7339">
        <w:rPr>
          <w:rFonts w:ascii="Times New Roman" w:hAnsi="Times New Roman" w:cs="Times New Roman"/>
          <w:sz w:val="24"/>
          <w:szCs w:val="24"/>
        </w:rPr>
        <w:t>8</w:t>
      </w:r>
      <w:r w:rsidR="00226FAE" w:rsidRPr="005E7339">
        <w:rPr>
          <w:rFonts w:ascii="Times New Roman" w:hAnsi="Times New Roman" w:cs="Times New Roman"/>
          <w:sz w:val="24"/>
          <w:szCs w:val="24"/>
        </w:rPr>
        <w:t xml:space="preserve"> годов</w:t>
      </w:r>
      <w:r w:rsidRPr="005E7339">
        <w:rPr>
          <w:rFonts w:ascii="Times New Roman" w:hAnsi="Times New Roman" w:cs="Times New Roman"/>
          <w:sz w:val="24"/>
          <w:szCs w:val="24"/>
        </w:rPr>
        <w:t xml:space="preserve"> (1</w:t>
      </w:r>
      <w:r w:rsidR="00343E80" w:rsidRPr="005E7339">
        <w:rPr>
          <w:rFonts w:ascii="Times New Roman" w:hAnsi="Times New Roman" w:cs="Times New Roman"/>
          <w:sz w:val="24"/>
          <w:szCs w:val="24"/>
        </w:rPr>
        <w:t>0</w:t>
      </w:r>
      <w:r w:rsidRPr="005E7339">
        <w:rPr>
          <w:rFonts w:ascii="Times New Roman" w:hAnsi="Times New Roman" w:cs="Times New Roman"/>
          <w:sz w:val="24"/>
          <w:szCs w:val="24"/>
        </w:rPr>
        <w:t xml:space="preserve"> декабря 202</w:t>
      </w:r>
      <w:r w:rsidR="00343E80" w:rsidRPr="005E7339">
        <w:rPr>
          <w:rFonts w:ascii="Times New Roman" w:hAnsi="Times New Roman" w:cs="Times New Roman"/>
          <w:sz w:val="24"/>
          <w:szCs w:val="24"/>
        </w:rPr>
        <w:t>5</w:t>
      </w:r>
      <w:r w:rsidRPr="005E7339">
        <w:rPr>
          <w:rFonts w:ascii="Times New Roman" w:hAnsi="Times New Roman" w:cs="Times New Roman"/>
          <w:sz w:val="24"/>
          <w:szCs w:val="24"/>
        </w:rPr>
        <w:t xml:space="preserve"> г.) </w:t>
      </w:r>
    </w:p>
    <w:p w:rsidR="007A1445" w:rsidRPr="005E7339" w:rsidRDefault="001921A9" w:rsidP="002616C9">
      <w:pPr>
        <w:pStyle w:val="a8"/>
        <w:shd w:val="clear" w:color="auto" w:fill="FFFFFF"/>
        <w:spacing w:before="0" w:beforeAutospacing="0" w:after="0" w:afterAutospacing="0"/>
        <w:ind w:firstLine="709"/>
        <w:jc w:val="both"/>
      </w:pPr>
      <w:r w:rsidRPr="005E7339">
        <w:rPr>
          <w:bCs/>
        </w:rPr>
        <w:t>Результаты публичных слушаний</w:t>
      </w:r>
      <w:r w:rsidRPr="005E7339">
        <w:t xml:space="preserve"> </w:t>
      </w:r>
      <w:r w:rsidR="009E3068" w:rsidRPr="005E7339">
        <w:t xml:space="preserve">официально </w:t>
      </w:r>
      <w:r w:rsidR="00670A8D" w:rsidRPr="005E7339">
        <w:t xml:space="preserve">обнародованы в установленном порядке, </w:t>
      </w:r>
      <w:r w:rsidR="009E3068" w:rsidRPr="005E7339">
        <w:t>размещены на официальном сайте администрации округа</w:t>
      </w:r>
      <w:r w:rsidR="00670A8D" w:rsidRPr="005E7339">
        <w:t>, платформе обратной связи на портале «</w:t>
      </w:r>
      <w:proofErr w:type="spellStart"/>
      <w:r w:rsidR="00670A8D" w:rsidRPr="005E7339">
        <w:t>Госуслуги</w:t>
      </w:r>
      <w:proofErr w:type="spellEnd"/>
      <w:r w:rsidR="00670A8D" w:rsidRPr="005E7339">
        <w:t>»</w:t>
      </w:r>
      <w:proofErr w:type="gramStart"/>
      <w:r w:rsidR="00670A8D" w:rsidRPr="005E7339">
        <w:t xml:space="preserve"> </w:t>
      </w:r>
      <w:r w:rsidR="009E3068" w:rsidRPr="005E7339">
        <w:t>.</w:t>
      </w:r>
      <w:proofErr w:type="gramEnd"/>
    </w:p>
    <w:p w:rsidR="00670A8D" w:rsidRPr="005E7339" w:rsidRDefault="00670A8D" w:rsidP="002616C9">
      <w:pPr>
        <w:pStyle w:val="a8"/>
        <w:shd w:val="clear" w:color="auto" w:fill="FFFFFF"/>
        <w:spacing w:before="0" w:beforeAutospacing="0" w:after="0" w:afterAutospacing="0"/>
        <w:ind w:firstLine="709"/>
        <w:jc w:val="both"/>
      </w:pPr>
      <w:r w:rsidRPr="005E7339">
        <w:t>В ноябре 2025 году принят в новой редакции Порядок назначения и проведения публичных слушаний в округе, актуализирован порядок проведения общественных обсуждений, публичных слушаний по вопросам градостроительной деятельности (30.04.2025, 24.12.2025).</w:t>
      </w:r>
    </w:p>
    <w:p w:rsidR="009E3068" w:rsidRPr="005E7339" w:rsidRDefault="00670A8D" w:rsidP="002616C9">
      <w:pPr>
        <w:pStyle w:val="a8"/>
        <w:shd w:val="clear" w:color="auto" w:fill="FFFFFF"/>
        <w:spacing w:before="0" w:beforeAutospacing="0" w:after="0" w:afterAutospacing="0"/>
        <w:ind w:firstLine="709"/>
        <w:jc w:val="both"/>
      </w:pPr>
      <w:r w:rsidRPr="005E7339">
        <w:t xml:space="preserve"> </w:t>
      </w:r>
    </w:p>
    <w:p w:rsidR="007A1445" w:rsidRPr="005E7339" w:rsidRDefault="007A1445" w:rsidP="00206AA9">
      <w:pPr>
        <w:pStyle w:val="a8"/>
        <w:shd w:val="clear" w:color="auto" w:fill="FFFFFF"/>
        <w:spacing w:before="0" w:beforeAutospacing="0" w:after="0" w:afterAutospacing="0"/>
        <w:ind w:firstLine="709"/>
        <w:jc w:val="center"/>
        <w:rPr>
          <w:b/>
          <w:u w:val="single"/>
        </w:rPr>
      </w:pPr>
      <w:r w:rsidRPr="005E7339">
        <w:rPr>
          <w:b/>
          <w:u w:val="single"/>
        </w:rPr>
        <w:t>Определение порядка управления и распоряжения имуществом, находящимс</w:t>
      </w:r>
      <w:r w:rsidR="00FB58D2" w:rsidRPr="005E7339">
        <w:rPr>
          <w:b/>
          <w:u w:val="single"/>
        </w:rPr>
        <w:t>я в муниципальной собственности</w:t>
      </w:r>
    </w:p>
    <w:p w:rsidR="00206AA9" w:rsidRPr="005E7339" w:rsidRDefault="00206AA9" w:rsidP="002616C9">
      <w:pPr>
        <w:pStyle w:val="a8"/>
        <w:shd w:val="clear" w:color="auto" w:fill="FFFFFF"/>
        <w:spacing w:before="0" w:beforeAutospacing="0" w:after="0" w:afterAutospacing="0"/>
        <w:ind w:firstLine="709"/>
        <w:jc w:val="both"/>
      </w:pPr>
    </w:p>
    <w:p w:rsidR="007A1445" w:rsidRPr="005E7339" w:rsidRDefault="00DE0323" w:rsidP="002616C9">
      <w:pPr>
        <w:pStyle w:val="a8"/>
        <w:shd w:val="clear" w:color="auto" w:fill="FFFFFF"/>
        <w:spacing w:before="0" w:beforeAutospacing="0" w:after="0" w:afterAutospacing="0"/>
        <w:ind w:firstLine="709"/>
        <w:jc w:val="both"/>
      </w:pPr>
      <w:r w:rsidRPr="005E7339">
        <w:t>В целях реализации этих полномочий</w:t>
      </w:r>
      <w:r w:rsidR="007A1445" w:rsidRPr="005E7339">
        <w:t xml:space="preserve"> </w:t>
      </w:r>
      <w:r w:rsidRPr="005E7339">
        <w:t>Советом</w:t>
      </w:r>
      <w:r w:rsidR="00AD2332" w:rsidRPr="005E7339">
        <w:t xml:space="preserve"> депутатов</w:t>
      </w:r>
      <w:r w:rsidR="007A1445" w:rsidRPr="005E7339">
        <w:t xml:space="preserve"> </w:t>
      </w:r>
      <w:r w:rsidR="00AD2332" w:rsidRPr="005E7339">
        <w:t>27 ноября 2024</w:t>
      </w:r>
      <w:r w:rsidR="009E0882" w:rsidRPr="005E7339">
        <w:t xml:space="preserve"> года </w:t>
      </w:r>
      <w:r w:rsidR="007A7DF7" w:rsidRPr="005E7339">
        <w:t>было принято решение №</w:t>
      </w:r>
      <w:r w:rsidR="009E0882" w:rsidRPr="005E7339">
        <w:t xml:space="preserve"> </w:t>
      </w:r>
      <w:r w:rsidR="00AD2332" w:rsidRPr="005E7339">
        <w:t>126</w:t>
      </w:r>
      <w:r w:rsidR="007A1445" w:rsidRPr="005E7339">
        <w:t xml:space="preserve"> «Об утверждении прогнозного плана приватизации муниципального имущества Ардатовского муниципального </w:t>
      </w:r>
      <w:r w:rsidR="006B1585" w:rsidRPr="005E7339">
        <w:t>округа</w:t>
      </w:r>
      <w:r w:rsidR="007A1445" w:rsidRPr="005E7339">
        <w:t xml:space="preserve"> Нижегородской области  на 202</w:t>
      </w:r>
      <w:r w:rsidR="00AD2332" w:rsidRPr="005E7339">
        <w:t>5</w:t>
      </w:r>
      <w:r w:rsidR="007A1445" w:rsidRPr="005E7339">
        <w:t xml:space="preserve"> год и плановый период 2</w:t>
      </w:r>
      <w:r w:rsidR="007A7DF7" w:rsidRPr="005E7339">
        <w:t>02</w:t>
      </w:r>
      <w:r w:rsidR="00AD2332" w:rsidRPr="005E7339">
        <w:t>6</w:t>
      </w:r>
      <w:r w:rsidR="007A7DF7" w:rsidRPr="005E7339">
        <w:t xml:space="preserve"> и 202</w:t>
      </w:r>
      <w:r w:rsidR="00AD2332" w:rsidRPr="005E7339">
        <w:t>7</w:t>
      </w:r>
      <w:r w:rsidR="007A1445" w:rsidRPr="005E7339">
        <w:t xml:space="preserve"> годов». </w:t>
      </w:r>
      <w:r w:rsidR="00AD2332" w:rsidRPr="005E7339">
        <w:t xml:space="preserve">В течение отчетного года вносились изменения в данный план (25.09.2025). 27 февраля 2025 года </w:t>
      </w:r>
      <w:r w:rsidR="00DC3432" w:rsidRPr="005E7339">
        <w:t>на</w:t>
      </w:r>
      <w:r w:rsidR="007A1445" w:rsidRPr="005E7339">
        <w:t xml:space="preserve"> заседании  были рассмотрены итоги </w:t>
      </w:r>
      <w:r w:rsidR="007A1445" w:rsidRPr="005E7339">
        <w:lastRenderedPageBreak/>
        <w:t xml:space="preserve">работы администрации </w:t>
      </w:r>
      <w:r w:rsidR="00BC1E67" w:rsidRPr="005E7339">
        <w:t>округа</w:t>
      </w:r>
      <w:r w:rsidR="007A1445" w:rsidRPr="005E7339">
        <w:t xml:space="preserve"> по выполнению прогнозного плана приватизации</w:t>
      </w:r>
      <w:r w:rsidR="00DC3432" w:rsidRPr="005E7339">
        <w:t xml:space="preserve"> муниципального имущества за 202</w:t>
      </w:r>
      <w:r w:rsidR="00AD2332" w:rsidRPr="005E7339">
        <w:t>4</w:t>
      </w:r>
      <w:r w:rsidR="007A1445" w:rsidRPr="005E7339">
        <w:t xml:space="preserve"> год. Оперативно рассматривались предложения о внесении изменений в план приватизации муниципального имущества </w:t>
      </w:r>
      <w:r w:rsidR="006B1585" w:rsidRPr="005E7339">
        <w:t>округа</w:t>
      </w:r>
      <w:r w:rsidR="00066E48" w:rsidRPr="005E7339">
        <w:t xml:space="preserve"> о передаче государственного </w:t>
      </w:r>
      <w:r w:rsidR="007A1445" w:rsidRPr="005E7339">
        <w:t>имущества и приеме объектов в муниципальную собственность.</w:t>
      </w:r>
      <w:r w:rsidR="00AD2332" w:rsidRPr="005E7339">
        <w:t xml:space="preserve"> </w:t>
      </w:r>
      <w:r w:rsidR="00AD2332" w:rsidRPr="005E7339">
        <w:rPr>
          <w:shd w:val="clear" w:color="auto" w:fill="FFFFFF"/>
        </w:rPr>
        <w:t xml:space="preserve">Прогнозный план приватизации </w:t>
      </w:r>
      <w:r w:rsidR="00066E48" w:rsidRPr="005E7339">
        <w:t xml:space="preserve">муниципального имущества округа </w:t>
      </w:r>
      <w:r w:rsidR="00AD2332" w:rsidRPr="005E7339">
        <w:rPr>
          <w:shd w:val="clear" w:color="auto" w:fill="FFFFFF"/>
        </w:rPr>
        <w:t>в 2025 году выполнен на 50% от общего количества имущественных комплексов, расположенных на территории округа, сумма продажи составила 4 705 000,0 руб.</w:t>
      </w:r>
    </w:p>
    <w:p w:rsidR="007A1445" w:rsidRPr="005E7339" w:rsidRDefault="00F46C7B" w:rsidP="002616C9">
      <w:pPr>
        <w:pStyle w:val="a8"/>
        <w:shd w:val="clear" w:color="auto" w:fill="FFFFFF"/>
        <w:spacing w:before="0" w:beforeAutospacing="0" w:after="0" w:afterAutospacing="0"/>
        <w:ind w:firstLine="709"/>
        <w:jc w:val="both"/>
      </w:pPr>
      <w:r w:rsidRPr="005E7339">
        <w:t xml:space="preserve">Полномочия по контролю </w:t>
      </w:r>
      <w:r w:rsidR="00B77ED5" w:rsidRPr="005E7339">
        <w:t>над</w:t>
      </w:r>
      <w:r w:rsidRPr="005E7339">
        <w:t xml:space="preserve"> осуществлением права собственности муниципального округа Совет депутатов реализует в соответствии с </w:t>
      </w:r>
      <w:hyperlink r:id="rId11" w:tooltip="Решение Совета депутатов городского округа г. Выкса Нижегородской области от 03.04.2012 N 42 (ред. от 24.09.2024) &quot;Об утверждении положения о порядке управления и распоряжения имуществом, находящимся в муниципальной собственности городского округа город Выкса ">
        <w:r w:rsidRPr="005E7339">
          <w:t>положением</w:t>
        </w:r>
      </w:hyperlink>
      <w:r w:rsidRPr="005E7339">
        <w:t xml:space="preserve"> о порядке управления и распоряжения муниципальным имуществом, находящимся в муниципальной собственности, утвержденным решением Совета депутатов от 14 декабря 2022 года № 124.</w:t>
      </w:r>
      <w:r w:rsidR="00066E48" w:rsidRPr="005E7339">
        <w:t xml:space="preserve"> </w:t>
      </w:r>
    </w:p>
    <w:p w:rsidR="00F46C7B" w:rsidRPr="005E7339" w:rsidRDefault="00F46C7B" w:rsidP="00A001CD">
      <w:pPr>
        <w:pStyle w:val="ConsPlusNormal"/>
        <w:ind w:firstLine="540"/>
        <w:jc w:val="center"/>
        <w:rPr>
          <w:rFonts w:ascii="Times New Roman" w:hAnsi="Times New Roman" w:cs="Times New Roman"/>
          <w:b/>
          <w:sz w:val="24"/>
          <w:szCs w:val="24"/>
          <w:u w:val="single"/>
        </w:rPr>
      </w:pPr>
    </w:p>
    <w:p w:rsidR="00262E1E" w:rsidRPr="005E7339" w:rsidRDefault="00262E1E" w:rsidP="00262E1E">
      <w:pPr>
        <w:pStyle w:val="ConsPlusNormal"/>
        <w:spacing w:before="240"/>
        <w:ind w:firstLine="540"/>
        <w:jc w:val="center"/>
        <w:rPr>
          <w:rFonts w:ascii="Times New Roman" w:hAnsi="Times New Roman" w:cs="Times New Roman"/>
          <w:b/>
          <w:sz w:val="24"/>
          <w:szCs w:val="24"/>
          <w:u w:val="single"/>
        </w:rPr>
      </w:pPr>
      <w:r w:rsidRPr="005E7339">
        <w:rPr>
          <w:rFonts w:ascii="Times New Roman" w:hAnsi="Times New Roman" w:cs="Times New Roman"/>
          <w:b/>
          <w:sz w:val="24"/>
          <w:szCs w:val="24"/>
          <w:u w:val="single"/>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w:t>
      </w:r>
    </w:p>
    <w:p w:rsidR="00262E1E" w:rsidRPr="005E7339" w:rsidRDefault="00262E1E" w:rsidP="00A001CD">
      <w:pPr>
        <w:pStyle w:val="ConsPlusNormal"/>
        <w:ind w:firstLine="540"/>
        <w:jc w:val="center"/>
        <w:rPr>
          <w:rFonts w:ascii="Times New Roman" w:hAnsi="Times New Roman" w:cs="Times New Roman"/>
          <w:b/>
          <w:sz w:val="24"/>
          <w:szCs w:val="24"/>
          <w:u w:val="single"/>
        </w:rPr>
      </w:pPr>
    </w:p>
    <w:p w:rsidR="00262E1E" w:rsidRPr="005E7339" w:rsidRDefault="00262E1E" w:rsidP="00262E1E">
      <w:pPr>
        <w:pStyle w:val="ConsPlusTitle"/>
        <w:ind w:firstLine="540"/>
        <w:jc w:val="both"/>
        <w:rPr>
          <w:rStyle w:val="company-infotext"/>
          <w:rFonts w:ascii="Times New Roman" w:hAnsi="Times New Roman" w:cs="Times New Roman"/>
          <w:b w:val="0"/>
          <w:sz w:val="24"/>
          <w:szCs w:val="24"/>
          <w:shd w:val="clear" w:color="auto" w:fill="FFFFFF"/>
        </w:rPr>
      </w:pPr>
      <w:r w:rsidRPr="005E7339">
        <w:rPr>
          <w:rFonts w:ascii="Times New Roman" w:hAnsi="Times New Roman" w:cs="Times New Roman"/>
          <w:b w:val="0"/>
          <w:sz w:val="24"/>
          <w:szCs w:val="24"/>
        </w:rPr>
        <w:t xml:space="preserve">7 апреля 2025 года решением Совета депутатов создано </w:t>
      </w:r>
      <w:r w:rsidRPr="005E7339">
        <w:rPr>
          <w:rFonts w:ascii="Times New Roman" w:hAnsi="Times New Roman" w:cs="Times New Roman"/>
          <w:b w:val="0"/>
          <w:spacing w:val="1"/>
          <w:sz w:val="24"/>
          <w:szCs w:val="24"/>
        </w:rPr>
        <w:t>общество с ограниченной ответственностью "</w:t>
      </w:r>
      <w:proofErr w:type="spellStart"/>
      <w:r w:rsidR="00670A8D" w:rsidRPr="005E7339">
        <w:rPr>
          <w:rFonts w:ascii="Times New Roman" w:hAnsi="Times New Roman" w:cs="Times New Roman"/>
          <w:b w:val="0"/>
          <w:spacing w:val="1"/>
          <w:sz w:val="24"/>
          <w:szCs w:val="24"/>
        </w:rPr>
        <w:t>Ардатов</w:t>
      </w:r>
      <w:r w:rsidRPr="005E7339">
        <w:rPr>
          <w:rFonts w:ascii="Times New Roman" w:hAnsi="Times New Roman" w:cs="Times New Roman"/>
          <w:b w:val="0"/>
          <w:spacing w:val="1"/>
          <w:sz w:val="24"/>
          <w:szCs w:val="24"/>
        </w:rPr>
        <w:t>Профи</w:t>
      </w:r>
      <w:proofErr w:type="spellEnd"/>
      <w:r w:rsidRPr="005E7339">
        <w:rPr>
          <w:rFonts w:ascii="Times New Roman" w:hAnsi="Times New Roman" w:cs="Times New Roman"/>
          <w:b w:val="0"/>
          <w:spacing w:val="1"/>
          <w:sz w:val="24"/>
          <w:szCs w:val="24"/>
        </w:rPr>
        <w:t xml:space="preserve">" </w:t>
      </w:r>
      <w:r w:rsidRPr="005E7339">
        <w:rPr>
          <w:rFonts w:ascii="Times New Roman" w:hAnsi="Times New Roman" w:cs="Times New Roman"/>
          <w:b w:val="0"/>
          <w:sz w:val="24"/>
          <w:szCs w:val="24"/>
        </w:rPr>
        <w:t>Ардатовского муниципального округа Нижегородской области</w:t>
      </w:r>
      <w:r w:rsidRPr="005E7339">
        <w:rPr>
          <w:rFonts w:ascii="Times New Roman" w:hAnsi="Times New Roman" w:cs="Times New Roman"/>
          <w:b w:val="0"/>
          <w:bCs w:val="0"/>
          <w:sz w:val="24"/>
          <w:szCs w:val="24"/>
        </w:rPr>
        <w:t xml:space="preserve">. </w:t>
      </w:r>
      <w:r w:rsidRPr="005E7339">
        <w:rPr>
          <w:rStyle w:val="company-infotitle"/>
          <w:rFonts w:ascii="Times New Roman" w:hAnsi="Times New Roman" w:cs="Times New Roman"/>
          <w:b w:val="0"/>
          <w:sz w:val="24"/>
          <w:szCs w:val="24"/>
          <w:shd w:val="clear" w:color="auto" w:fill="FFFFFF"/>
        </w:rPr>
        <w:t xml:space="preserve">Основной вид деятельности </w:t>
      </w:r>
      <w:r w:rsidR="00F25B53" w:rsidRPr="005E7339">
        <w:rPr>
          <w:rStyle w:val="company-infotitle"/>
          <w:rFonts w:ascii="Times New Roman" w:hAnsi="Times New Roman" w:cs="Times New Roman"/>
          <w:b w:val="0"/>
          <w:sz w:val="24"/>
          <w:szCs w:val="24"/>
          <w:shd w:val="clear" w:color="auto" w:fill="FFFFFF"/>
        </w:rPr>
        <w:t>общества</w:t>
      </w:r>
      <w:r w:rsidRPr="005E7339">
        <w:rPr>
          <w:rStyle w:val="company-infotitle"/>
          <w:rFonts w:ascii="Times New Roman" w:hAnsi="Times New Roman" w:cs="Times New Roman"/>
          <w:b w:val="0"/>
          <w:sz w:val="24"/>
          <w:szCs w:val="24"/>
          <w:shd w:val="clear" w:color="auto" w:fill="FFFFFF"/>
        </w:rPr>
        <w:t xml:space="preserve"> является у</w:t>
      </w:r>
      <w:r w:rsidRPr="005E7339">
        <w:rPr>
          <w:rStyle w:val="company-infotext"/>
          <w:rFonts w:ascii="Times New Roman" w:hAnsi="Times New Roman" w:cs="Times New Roman"/>
          <w:b w:val="0"/>
          <w:sz w:val="24"/>
          <w:szCs w:val="24"/>
          <w:shd w:val="clear" w:color="auto" w:fill="FFFFFF"/>
        </w:rPr>
        <w:t xml:space="preserve">правление эксплуатацией жилого фонда. </w:t>
      </w:r>
    </w:p>
    <w:p w:rsidR="00262E1E" w:rsidRPr="005E7339" w:rsidRDefault="00262E1E" w:rsidP="00F25B53">
      <w:pPr>
        <w:suppressAutoHyphens/>
        <w:ind w:firstLine="540"/>
        <w:jc w:val="both"/>
        <w:rPr>
          <w:sz w:val="24"/>
          <w:szCs w:val="24"/>
        </w:rPr>
      </w:pPr>
      <w:r w:rsidRPr="005E7339">
        <w:rPr>
          <w:rStyle w:val="company-infotext"/>
          <w:sz w:val="24"/>
          <w:szCs w:val="24"/>
          <w:shd w:val="clear" w:color="auto" w:fill="FFFFFF"/>
        </w:rPr>
        <w:t xml:space="preserve">25 сентября 2025 года депутаты вышли </w:t>
      </w:r>
      <w:r w:rsidRPr="005E7339">
        <w:rPr>
          <w:sz w:val="24"/>
          <w:szCs w:val="24"/>
        </w:rPr>
        <w:t>к Губернатору Нижегородской области с инициативой об установлении предельного (максимального) индекса изменения размера вносимой гражданами платы за коммунальные услуги в муниципальном образовании</w:t>
      </w:r>
      <w:r w:rsidR="00F25B53" w:rsidRPr="005E7339">
        <w:rPr>
          <w:sz w:val="24"/>
          <w:szCs w:val="24"/>
        </w:rPr>
        <w:t xml:space="preserve">. Данная инициатива поддержана, </w:t>
      </w:r>
      <w:r w:rsidR="000F2A60" w:rsidRPr="005E7339">
        <w:rPr>
          <w:sz w:val="24"/>
          <w:szCs w:val="24"/>
        </w:rPr>
        <w:t>предельный (максимальный) индекс за коммунальные услуги</w:t>
      </w:r>
      <w:r w:rsidR="00F25B53" w:rsidRPr="005E7339">
        <w:rPr>
          <w:sz w:val="24"/>
          <w:szCs w:val="24"/>
        </w:rPr>
        <w:t xml:space="preserve"> </w:t>
      </w:r>
      <w:r w:rsidR="000F2A60" w:rsidRPr="005E7339">
        <w:rPr>
          <w:sz w:val="24"/>
          <w:szCs w:val="24"/>
        </w:rPr>
        <w:t>с</w:t>
      </w:r>
      <w:r w:rsidRPr="005E7339">
        <w:rPr>
          <w:sz w:val="24"/>
          <w:szCs w:val="24"/>
        </w:rPr>
        <w:t>оставит с 01 октября по 31 декабря 2026 года 16,3 %.</w:t>
      </w:r>
    </w:p>
    <w:p w:rsidR="00F25B53" w:rsidRPr="005E7339" w:rsidRDefault="00F25B53" w:rsidP="00A001CD">
      <w:pPr>
        <w:pStyle w:val="ConsPlusNormal"/>
        <w:ind w:firstLine="540"/>
        <w:jc w:val="center"/>
        <w:rPr>
          <w:rFonts w:ascii="Times New Roman" w:hAnsi="Times New Roman" w:cs="Times New Roman"/>
          <w:b/>
          <w:sz w:val="24"/>
          <w:szCs w:val="24"/>
          <w:u w:val="single"/>
        </w:rPr>
      </w:pPr>
    </w:p>
    <w:p w:rsidR="009F5991" w:rsidRPr="005E7339" w:rsidRDefault="009F5991" w:rsidP="009F5991">
      <w:pPr>
        <w:pStyle w:val="a8"/>
        <w:shd w:val="clear" w:color="auto" w:fill="FFFFFF"/>
        <w:spacing w:before="0" w:beforeAutospacing="0" w:after="0" w:afterAutospacing="0"/>
        <w:jc w:val="center"/>
        <w:rPr>
          <w:rStyle w:val="markdown-word"/>
          <w:b/>
          <w:u w:val="single"/>
        </w:rPr>
      </w:pPr>
      <w:proofErr w:type="gramStart"/>
      <w:r w:rsidRPr="005E7339">
        <w:rPr>
          <w:rStyle w:val="markdown-word"/>
          <w:b/>
          <w:bCs/>
          <w:u w:val="single"/>
        </w:rPr>
        <w:t>Контроль за</w:t>
      </w:r>
      <w:proofErr w:type="gramEnd"/>
      <w:r w:rsidRPr="005E7339">
        <w:rPr>
          <w:rStyle w:val="markdown-word"/>
          <w:b/>
          <w:bCs/>
          <w:u w:val="single"/>
        </w:rPr>
        <w:t> деятельностью органов и должностных лиц местного</w:t>
      </w:r>
    </w:p>
    <w:p w:rsidR="009F5991" w:rsidRPr="005E7339" w:rsidRDefault="009F5991" w:rsidP="009F5991">
      <w:pPr>
        <w:pStyle w:val="a8"/>
        <w:shd w:val="clear" w:color="auto" w:fill="FFFFFF"/>
        <w:spacing w:before="0" w:beforeAutospacing="0" w:after="0" w:afterAutospacing="0"/>
        <w:jc w:val="center"/>
        <w:rPr>
          <w:b/>
          <w:u w:val="single"/>
        </w:rPr>
      </w:pPr>
      <w:r w:rsidRPr="005E7339">
        <w:rPr>
          <w:rStyle w:val="markdown-word"/>
          <w:b/>
          <w:bCs/>
          <w:u w:val="single"/>
        </w:rPr>
        <w:t>самоуправления</w:t>
      </w:r>
    </w:p>
    <w:p w:rsidR="0093490F" w:rsidRPr="005E7339" w:rsidRDefault="0093490F" w:rsidP="00F46C7B">
      <w:pPr>
        <w:pStyle w:val="ConsPlusNormal"/>
        <w:ind w:firstLine="0"/>
        <w:jc w:val="both"/>
        <w:rPr>
          <w:rFonts w:ascii="Times New Roman" w:hAnsi="Times New Roman" w:cs="Times New Roman"/>
          <w:sz w:val="24"/>
          <w:szCs w:val="24"/>
        </w:rPr>
      </w:pPr>
    </w:p>
    <w:p w:rsidR="0093490F" w:rsidRPr="005E7339" w:rsidRDefault="0093490F" w:rsidP="00A001CD">
      <w:pPr>
        <w:pStyle w:val="ConsPlusNormal"/>
        <w:ind w:firstLine="540"/>
        <w:jc w:val="both"/>
        <w:rPr>
          <w:rFonts w:ascii="Times New Roman" w:hAnsi="Times New Roman" w:cs="Times New Roman"/>
          <w:sz w:val="24"/>
          <w:szCs w:val="24"/>
        </w:rPr>
      </w:pPr>
      <w:proofErr w:type="gramStart"/>
      <w:r w:rsidRPr="005E7339">
        <w:rPr>
          <w:rFonts w:ascii="Times New Roman" w:hAnsi="Times New Roman" w:cs="Times New Roman"/>
          <w:sz w:val="24"/>
          <w:szCs w:val="24"/>
        </w:rPr>
        <w:t xml:space="preserve">В отчетном периоде в соответствии с </w:t>
      </w:r>
      <w:r w:rsidR="00B07544" w:rsidRPr="005E7339">
        <w:rPr>
          <w:rFonts w:ascii="Times New Roman" w:hAnsi="Times New Roman" w:cs="Times New Roman"/>
          <w:sz w:val="24"/>
          <w:szCs w:val="24"/>
        </w:rPr>
        <w:t>действующим законодательством при контроле</w:t>
      </w:r>
      <w:r w:rsidRPr="005E7339">
        <w:rPr>
          <w:rFonts w:ascii="Times New Roman" w:hAnsi="Times New Roman" w:cs="Times New Roman"/>
          <w:sz w:val="24"/>
          <w:szCs w:val="24"/>
        </w:rPr>
        <w:t xml:space="preserve"> </w:t>
      </w:r>
      <w:r w:rsidR="00B77ED5" w:rsidRPr="005E7339">
        <w:rPr>
          <w:rFonts w:ascii="Times New Roman" w:hAnsi="Times New Roman" w:cs="Times New Roman"/>
          <w:sz w:val="24"/>
          <w:szCs w:val="24"/>
        </w:rPr>
        <w:t>над</w:t>
      </w:r>
      <w:r w:rsidRPr="005E7339">
        <w:rPr>
          <w:rFonts w:ascii="Times New Roman" w:hAnsi="Times New Roman" w:cs="Times New Roman"/>
          <w:sz w:val="24"/>
          <w:szCs w:val="24"/>
        </w:rPr>
        <w:t xml:space="preserve"> исполнением</w:t>
      </w:r>
      <w:proofErr w:type="gramEnd"/>
      <w:r w:rsidRPr="005E7339">
        <w:rPr>
          <w:rFonts w:ascii="Times New Roman" w:hAnsi="Times New Roman" w:cs="Times New Roman"/>
          <w:sz w:val="24"/>
          <w:szCs w:val="24"/>
        </w:rPr>
        <w:t xml:space="preserve"> органами местного самоуправления и должностными лицами местного самоуправления округа полномочий по решению вопросов местного значения использовались следующие виды контроля:</w:t>
      </w:r>
    </w:p>
    <w:p w:rsidR="00F46C7B" w:rsidRPr="005E7339" w:rsidRDefault="0093490F" w:rsidP="00A001CD">
      <w:pPr>
        <w:pStyle w:val="ConsPlusNormal"/>
        <w:ind w:firstLine="540"/>
        <w:jc w:val="both"/>
        <w:rPr>
          <w:rFonts w:ascii="Times New Roman" w:hAnsi="Times New Roman" w:cs="Times New Roman"/>
          <w:sz w:val="24"/>
          <w:szCs w:val="24"/>
        </w:rPr>
      </w:pPr>
      <w:r w:rsidRPr="005E7339">
        <w:rPr>
          <w:rFonts w:ascii="Times New Roman" w:hAnsi="Times New Roman" w:cs="Times New Roman"/>
          <w:sz w:val="24"/>
          <w:szCs w:val="24"/>
        </w:rPr>
        <w:t>1) заслушивание отчета о результатах деятельности главы местного самоуправления, деятельности администрации округа за отчетный год (отчет принят к сведению с оценкой удовлетворительно)</w:t>
      </w:r>
      <w:r w:rsidR="00F46C7B" w:rsidRPr="005E7339">
        <w:rPr>
          <w:rFonts w:ascii="Times New Roman" w:hAnsi="Times New Roman" w:cs="Times New Roman"/>
          <w:sz w:val="24"/>
          <w:szCs w:val="24"/>
        </w:rPr>
        <w:t>.</w:t>
      </w:r>
    </w:p>
    <w:p w:rsidR="0093490F" w:rsidRPr="005E7339" w:rsidRDefault="00F46C7B" w:rsidP="00F46C7B">
      <w:pPr>
        <w:pStyle w:val="docdata"/>
        <w:spacing w:before="0" w:beforeAutospacing="0" w:after="0" w:afterAutospacing="0"/>
        <w:ind w:firstLine="709"/>
        <w:jc w:val="both"/>
      </w:pPr>
      <w:r w:rsidRPr="005E7339">
        <w:t>В соответствии с поручением Губернатора Нижегородской области Никитина Г.С., заслушав и обсудив анализ итогов исполне</w:t>
      </w:r>
      <w:r w:rsidR="00233892" w:rsidRPr="005E7339">
        <w:t>ния национальных проектов в 2025</w:t>
      </w:r>
      <w:r w:rsidRPr="005E7339">
        <w:t xml:space="preserve"> году в </w:t>
      </w:r>
      <w:proofErr w:type="spellStart"/>
      <w:r w:rsidRPr="005E7339">
        <w:t>Ардатовском</w:t>
      </w:r>
      <w:proofErr w:type="spellEnd"/>
      <w:r w:rsidRPr="005E7339">
        <w:t xml:space="preserve"> муниципальном округе, на заседании представительного органа </w:t>
      </w:r>
      <w:r w:rsidR="00233892" w:rsidRPr="005E7339">
        <w:t xml:space="preserve">10 декабря 2025 года </w:t>
      </w:r>
      <w:r w:rsidRPr="005E7339">
        <w:t>было отмечено отличное качество исполнения реализуемых на территории округа национальных проектов «</w:t>
      </w:r>
      <w:r w:rsidR="00233892" w:rsidRPr="005E7339">
        <w:rPr>
          <w:shd w:val="clear" w:color="auto" w:fill="FFFFFF"/>
        </w:rPr>
        <w:t>Инфраструктура для жизни</w:t>
      </w:r>
      <w:r w:rsidRPr="005E7339">
        <w:t>», «</w:t>
      </w:r>
      <w:r w:rsidR="00233892" w:rsidRPr="005E7339">
        <w:rPr>
          <w:shd w:val="clear" w:color="auto" w:fill="FFFFFF"/>
        </w:rPr>
        <w:t>Молодежь и дети</w:t>
      </w:r>
      <w:r w:rsidRPr="005E7339">
        <w:t>»</w:t>
      </w:r>
      <w:r w:rsidR="00205DB1" w:rsidRPr="005E7339">
        <w:t>.</w:t>
      </w:r>
    </w:p>
    <w:p w:rsidR="0093490F" w:rsidRPr="005E7339" w:rsidRDefault="0093490F" w:rsidP="00A001CD">
      <w:pPr>
        <w:pStyle w:val="ConsPlusNormal"/>
        <w:ind w:firstLine="540"/>
        <w:jc w:val="both"/>
        <w:rPr>
          <w:rFonts w:ascii="Times New Roman" w:hAnsi="Times New Roman" w:cs="Times New Roman"/>
          <w:sz w:val="24"/>
          <w:szCs w:val="24"/>
        </w:rPr>
      </w:pPr>
      <w:r w:rsidRPr="005E7339">
        <w:rPr>
          <w:rFonts w:ascii="Times New Roman" w:hAnsi="Times New Roman" w:cs="Times New Roman"/>
          <w:sz w:val="24"/>
          <w:szCs w:val="24"/>
        </w:rPr>
        <w:t>2) заслушивание отчета о деятельности Совета депутатов</w:t>
      </w:r>
      <w:r w:rsidR="00233892" w:rsidRPr="005E7339">
        <w:rPr>
          <w:rFonts w:ascii="Times New Roman" w:hAnsi="Times New Roman" w:cs="Times New Roman"/>
          <w:sz w:val="24"/>
          <w:szCs w:val="24"/>
        </w:rPr>
        <w:t>, его постоянных комиссий</w:t>
      </w:r>
      <w:r w:rsidRPr="005E7339">
        <w:rPr>
          <w:rFonts w:ascii="Times New Roman" w:hAnsi="Times New Roman" w:cs="Times New Roman"/>
          <w:sz w:val="24"/>
          <w:szCs w:val="24"/>
        </w:rPr>
        <w:t xml:space="preserve"> за отчетный год (отчет</w:t>
      </w:r>
      <w:r w:rsidR="00066E48" w:rsidRPr="005E7339">
        <w:rPr>
          <w:rFonts w:ascii="Times New Roman" w:hAnsi="Times New Roman" w:cs="Times New Roman"/>
          <w:sz w:val="24"/>
          <w:szCs w:val="24"/>
        </w:rPr>
        <w:t xml:space="preserve">ы приняты </w:t>
      </w:r>
      <w:r w:rsidRPr="005E7339">
        <w:rPr>
          <w:rFonts w:ascii="Times New Roman" w:hAnsi="Times New Roman" w:cs="Times New Roman"/>
          <w:sz w:val="24"/>
          <w:szCs w:val="24"/>
        </w:rPr>
        <w:t>к сведению);</w:t>
      </w:r>
    </w:p>
    <w:p w:rsidR="00A001CD" w:rsidRPr="005E7339" w:rsidRDefault="00066E48" w:rsidP="00A001CD">
      <w:pPr>
        <w:ind w:firstLine="709"/>
        <w:jc w:val="both"/>
        <w:rPr>
          <w:sz w:val="24"/>
          <w:szCs w:val="24"/>
        </w:rPr>
      </w:pPr>
      <w:r w:rsidRPr="005E7339">
        <w:rPr>
          <w:sz w:val="24"/>
          <w:szCs w:val="24"/>
        </w:rPr>
        <w:t xml:space="preserve">3) заслушивание </w:t>
      </w:r>
      <w:r w:rsidR="00A001CD" w:rsidRPr="005E7339">
        <w:rPr>
          <w:sz w:val="24"/>
          <w:szCs w:val="24"/>
        </w:rPr>
        <w:t>отчетов об исполнении администрацией округа вопросов местного значения за отчетный период:</w:t>
      </w:r>
    </w:p>
    <w:p w:rsidR="00A001CD" w:rsidRPr="005E7339" w:rsidRDefault="00A001CD" w:rsidP="00A001CD">
      <w:pPr>
        <w:autoSpaceDE w:val="0"/>
        <w:autoSpaceDN w:val="0"/>
        <w:adjustRightInd w:val="0"/>
        <w:ind w:firstLine="709"/>
        <w:jc w:val="both"/>
        <w:rPr>
          <w:sz w:val="24"/>
          <w:szCs w:val="24"/>
        </w:rPr>
      </w:pPr>
      <w:r w:rsidRPr="005E7339">
        <w:rPr>
          <w:sz w:val="24"/>
          <w:szCs w:val="24"/>
        </w:rPr>
        <w:t xml:space="preserve">- </w:t>
      </w:r>
      <w:r w:rsidR="00205DB1" w:rsidRPr="005E7339">
        <w:rPr>
          <w:sz w:val="24"/>
          <w:szCs w:val="24"/>
        </w:rPr>
        <w:t>Об организации в границах муниципального округа газоснабжения населения в пределах полномочий, установленных законодательством Российской Федерации</w:t>
      </w:r>
    </w:p>
    <w:p w:rsidR="00205DB1" w:rsidRPr="005E7339" w:rsidRDefault="00205DB1" w:rsidP="00A001CD">
      <w:pPr>
        <w:ind w:firstLine="709"/>
        <w:jc w:val="both"/>
        <w:rPr>
          <w:sz w:val="24"/>
          <w:szCs w:val="24"/>
        </w:rPr>
      </w:pPr>
      <w:r w:rsidRPr="005E7339">
        <w:rPr>
          <w:sz w:val="24"/>
          <w:szCs w:val="24"/>
        </w:rPr>
        <w:t>Об организации и осуществлении мероприятий по работе с детьми и молодежью, участии в реализации молодежной политики, разработка и реализация мер по обеспечению и защите прав и законных интересов молодежи</w:t>
      </w:r>
    </w:p>
    <w:p w:rsidR="00205DB1" w:rsidRPr="005E7339" w:rsidRDefault="00205DB1" w:rsidP="00A001CD">
      <w:pPr>
        <w:ind w:firstLine="709"/>
        <w:jc w:val="both"/>
        <w:rPr>
          <w:sz w:val="24"/>
          <w:szCs w:val="24"/>
        </w:rPr>
      </w:pPr>
      <w:r w:rsidRPr="005E7339">
        <w:rPr>
          <w:sz w:val="24"/>
          <w:szCs w:val="24"/>
        </w:rPr>
        <w:lastRenderedPageBreak/>
        <w:t xml:space="preserve">О собираемости арендной платы за муниципальное имущество, в том числе земельные участки </w:t>
      </w:r>
    </w:p>
    <w:p w:rsidR="00205DB1" w:rsidRPr="005E7339" w:rsidRDefault="00205DB1" w:rsidP="00A001CD">
      <w:pPr>
        <w:autoSpaceDE w:val="0"/>
        <w:autoSpaceDN w:val="0"/>
        <w:adjustRightInd w:val="0"/>
        <w:ind w:firstLine="709"/>
        <w:jc w:val="both"/>
        <w:rPr>
          <w:sz w:val="24"/>
          <w:szCs w:val="24"/>
        </w:rPr>
      </w:pPr>
      <w:r w:rsidRPr="005E7339">
        <w:rPr>
          <w:sz w:val="24"/>
          <w:szCs w:val="24"/>
        </w:rPr>
        <w:t xml:space="preserve">Об организации в границах Ардатовского муниципального округа теплоснабжения населения </w:t>
      </w:r>
    </w:p>
    <w:p w:rsidR="00205DB1" w:rsidRPr="005E7339" w:rsidRDefault="00205DB1" w:rsidP="00205DB1">
      <w:pPr>
        <w:pStyle w:val="ConsPlusTitle"/>
        <w:ind w:firstLine="708"/>
        <w:jc w:val="both"/>
        <w:rPr>
          <w:rFonts w:ascii="Times New Roman" w:hAnsi="Times New Roman" w:cs="Times New Roman"/>
          <w:b w:val="0"/>
          <w:sz w:val="24"/>
          <w:szCs w:val="24"/>
        </w:rPr>
      </w:pPr>
      <w:r w:rsidRPr="005E7339">
        <w:rPr>
          <w:rFonts w:ascii="Times New Roman" w:hAnsi="Times New Roman" w:cs="Times New Roman"/>
          <w:b w:val="0"/>
          <w:sz w:val="24"/>
          <w:szCs w:val="24"/>
        </w:rPr>
        <w:t>Об итогах реализации муниципальной программы «Управление муниципальным имуществом Ардатовского муниципального округа Нижегородской области» за 2024 и текущий период 2025 годов</w:t>
      </w:r>
    </w:p>
    <w:p w:rsidR="00205DB1" w:rsidRPr="005E7339" w:rsidRDefault="00205DB1" w:rsidP="00A001CD">
      <w:pPr>
        <w:pStyle w:val="ConsPlusNormal"/>
        <w:ind w:firstLine="540"/>
        <w:jc w:val="both"/>
        <w:rPr>
          <w:rFonts w:ascii="Times New Roman" w:hAnsi="Times New Roman" w:cs="Times New Roman"/>
          <w:sz w:val="24"/>
          <w:szCs w:val="24"/>
        </w:rPr>
      </w:pPr>
      <w:r w:rsidRPr="005E7339">
        <w:rPr>
          <w:rFonts w:ascii="Times New Roman" w:hAnsi="Times New Roman" w:cs="Times New Roman"/>
          <w:sz w:val="24"/>
          <w:szCs w:val="24"/>
        </w:rPr>
        <w:t>О реализации м</w:t>
      </w:r>
      <w:r w:rsidRPr="005E7339">
        <w:rPr>
          <w:rFonts w:ascii="Times New Roman" w:hAnsi="Times New Roman" w:cs="Times New Roman"/>
          <w:spacing w:val="-2"/>
          <w:sz w:val="24"/>
          <w:szCs w:val="24"/>
        </w:rPr>
        <w:t>у</w:t>
      </w:r>
      <w:r w:rsidRPr="005E7339">
        <w:rPr>
          <w:rFonts w:ascii="Times New Roman" w:hAnsi="Times New Roman" w:cs="Times New Roman"/>
          <w:spacing w:val="-1"/>
          <w:sz w:val="24"/>
          <w:szCs w:val="24"/>
        </w:rPr>
        <w:t>н</w:t>
      </w:r>
      <w:r w:rsidRPr="005E7339">
        <w:rPr>
          <w:rFonts w:ascii="Times New Roman" w:hAnsi="Times New Roman" w:cs="Times New Roman"/>
          <w:sz w:val="24"/>
          <w:szCs w:val="24"/>
        </w:rPr>
        <w:t>иц</w:t>
      </w:r>
      <w:r w:rsidRPr="005E7339">
        <w:rPr>
          <w:rFonts w:ascii="Times New Roman" w:hAnsi="Times New Roman" w:cs="Times New Roman"/>
          <w:spacing w:val="1"/>
          <w:sz w:val="24"/>
          <w:szCs w:val="24"/>
        </w:rPr>
        <w:t>и</w:t>
      </w:r>
      <w:r w:rsidRPr="005E7339">
        <w:rPr>
          <w:rFonts w:ascii="Times New Roman" w:hAnsi="Times New Roman" w:cs="Times New Roman"/>
          <w:sz w:val="24"/>
          <w:szCs w:val="24"/>
        </w:rPr>
        <w:t>па</w:t>
      </w:r>
      <w:r w:rsidRPr="005E7339">
        <w:rPr>
          <w:rFonts w:ascii="Times New Roman" w:hAnsi="Times New Roman" w:cs="Times New Roman"/>
          <w:spacing w:val="-1"/>
          <w:sz w:val="24"/>
          <w:szCs w:val="24"/>
        </w:rPr>
        <w:t>л</w:t>
      </w:r>
      <w:r w:rsidRPr="005E7339">
        <w:rPr>
          <w:rFonts w:ascii="Times New Roman" w:hAnsi="Times New Roman" w:cs="Times New Roman"/>
          <w:sz w:val="24"/>
          <w:szCs w:val="24"/>
        </w:rPr>
        <w:t>ьной</w:t>
      </w:r>
      <w:r w:rsidRPr="005E7339">
        <w:rPr>
          <w:rFonts w:ascii="Times New Roman" w:hAnsi="Times New Roman" w:cs="Times New Roman"/>
          <w:spacing w:val="2"/>
          <w:sz w:val="24"/>
          <w:szCs w:val="24"/>
        </w:rPr>
        <w:t xml:space="preserve"> </w:t>
      </w:r>
      <w:r w:rsidRPr="005E7339">
        <w:rPr>
          <w:rFonts w:ascii="Times New Roman" w:hAnsi="Times New Roman" w:cs="Times New Roman"/>
          <w:sz w:val="24"/>
          <w:szCs w:val="24"/>
        </w:rPr>
        <w:t>пр</w:t>
      </w:r>
      <w:r w:rsidRPr="005E7339">
        <w:rPr>
          <w:rFonts w:ascii="Times New Roman" w:hAnsi="Times New Roman" w:cs="Times New Roman"/>
          <w:spacing w:val="-1"/>
          <w:sz w:val="24"/>
          <w:szCs w:val="24"/>
        </w:rPr>
        <w:t>о</w:t>
      </w:r>
      <w:r w:rsidRPr="005E7339">
        <w:rPr>
          <w:rFonts w:ascii="Times New Roman" w:hAnsi="Times New Roman" w:cs="Times New Roman"/>
          <w:sz w:val="24"/>
          <w:szCs w:val="24"/>
        </w:rPr>
        <w:t>граммы "Дорожное хозяйство и благоустройство территории Ардатовского муниципального округа Нижегородской области» за 2024 год и истекший период 2025 года"</w:t>
      </w:r>
    </w:p>
    <w:p w:rsidR="00205DB1" w:rsidRPr="005E7339" w:rsidRDefault="00205DB1" w:rsidP="00A001CD">
      <w:pPr>
        <w:pStyle w:val="ConsPlusNormal"/>
        <w:ind w:firstLine="540"/>
        <w:jc w:val="both"/>
        <w:rPr>
          <w:rFonts w:ascii="Times New Roman" w:hAnsi="Times New Roman" w:cs="Times New Roman"/>
          <w:sz w:val="24"/>
          <w:szCs w:val="24"/>
        </w:rPr>
      </w:pPr>
      <w:r w:rsidRPr="005E7339">
        <w:rPr>
          <w:rFonts w:ascii="Times New Roman" w:hAnsi="Times New Roman" w:cs="Times New Roman"/>
          <w:sz w:val="24"/>
          <w:szCs w:val="24"/>
        </w:rPr>
        <w:t xml:space="preserve">Об </w:t>
      </w:r>
      <w:hyperlink r:id="rId12" w:history="1">
        <w:r w:rsidRPr="005E7339">
          <w:rPr>
            <w:rStyle w:val="afb"/>
            <w:rFonts w:ascii="Times New Roman" w:hAnsi="Times New Roman" w:cs="Times New Roman"/>
            <w:color w:val="auto"/>
            <w:sz w:val="24"/>
            <w:szCs w:val="24"/>
            <w:u w:val="none"/>
          </w:rPr>
          <w:t>обеспечении условий</w:t>
        </w:r>
      </w:hyperlink>
      <w:r w:rsidRPr="005E7339">
        <w:rPr>
          <w:rFonts w:ascii="Times New Roman" w:hAnsi="Times New Roman" w:cs="Times New Roman"/>
          <w:sz w:val="24"/>
          <w:szCs w:val="24"/>
        </w:rPr>
        <w:t xml:space="preserve"> для развития на территории Ардатовского муниципального округа Нижегородской области физической культуры, школьного спорта и массового спорта  </w:t>
      </w:r>
    </w:p>
    <w:p w:rsidR="00205DB1" w:rsidRPr="005E7339" w:rsidRDefault="00205DB1" w:rsidP="00A001CD">
      <w:pPr>
        <w:pStyle w:val="ConsPlusNormal"/>
        <w:ind w:firstLine="540"/>
        <w:jc w:val="both"/>
        <w:rPr>
          <w:rFonts w:ascii="Times New Roman" w:hAnsi="Times New Roman" w:cs="Times New Roman"/>
          <w:sz w:val="24"/>
          <w:szCs w:val="24"/>
        </w:rPr>
      </w:pPr>
      <w:r w:rsidRPr="005E7339">
        <w:rPr>
          <w:rFonts w:ascii="Times New Roman" w:hAnsi="Times New Roman" w:cs="Times New Roman"/>
          <w:sz w:val="24"/>
          <w:szCs w:val="24"/>
        </w:rPr>
        <w:t>Об осуществлении мероприятий по обеспечению организации отдыха детей в каникулярное время</w:t>
      </w:r>
    </w:p>
    <w:p w:rsidR="00205DB1" w:rsidRPr="005E7339" w:rsidRDefault="00205DB1" w:rsidP="00A001CD">
      <w:pPr>
        <w:pStyle w:val="ConsPlusNormal"/>
        <w:ind w:firstLine="540"/>
        <w:jc w:val="both"/>
        <w:rPr>
          <w:rFonts w:ascii="Times New Roman" w:hAnsi="Times New Roman" w:cs="Times New Roman"/>
          <w:sz w:val="24"/>
          <w:szCs w:val="24"/>
        </w:rPr>
      </w:pPr>
      <w:r w:rsidRPr="005E7339">
        <w:rPr>
          <w:rFonts w:ascii="Times New Roman" w:hAnsi="Times New Roman" w:cs="Times New Roman"/>
          <w:sz w:val="24"/>
          <w:szCs w:val="24"/>
        </w:rPr>
        <w:t>О создании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w:t>
      </w:r>
    </w:p>
    <w:p w:rsidR="00205DB1" w:rsidRPr="005E7339" w:rsidRDefault="00205DB1" w:rsidP="00A001CD">
      <w:pPr>
        <w:pStyle w:val="ConsPlusNormal"/>
        <w:ind w:firstLine="540"/>
        <w:jc w:val="both"/>
        <w:rPr>
          <w:rFonts w:ascii="Times New Roman" w:hAnsi="Times New Roman" w:cs="Times New Roman"/>
          <w:sz w:val="24"/>
          <w:szCs w:val="24"/>
        </w:rPr>
      </w:pPr>
      <w:r w:rsidRPr="005E7339">
        <w:rPr>
          <w:rFonts w:ascii="Times New Roman" w:hAnsi="Times New Roman" w:cs="Times New Roman"/>
          <w:sz w:val="24"/>
          <w:szCs w:val="24"/>
        </w:rPr>
        <w:t>О работе ООО «Перевозчик-М» по оказанию услуги «Перевозка пассажиров» по муниципальным маршрутам за 2025 год</w:t>
      </w:r>
    </w:p>
    <w:p w:rsidR="00A001CD" w:rsidRPr="005E7339" w:rsidRDefault="00A001CD" w:rsidP="00A001CD">
      <w:pPr>
        <w:pStyle w:val="ConsPlusNormal"/>
        <w:ind w:firstLine="540"/>
        <w:jc w:val="both"/>
        <w:rPr>
          <w:rFonts w:ascii="Times New Roman" w:hAnsi="Times New Roman" w:cs="Times New Roman"/>
          <w:sz w:val="24"/>
          <w:szCs w:val="24"/>
        </w:rPr>
      </w:pPr>
      <w:r w:rsidRPr="005E7339">
        <w:rPr>
          <w:rFonts w:ascii="Times New Roman" w:hAnsi="Times New Roman" w:cs="Times New Roman"/>
          <w:sz w:val="24"/>
          <w:szCs w:val="24"/>
        </w:rPr>
        <w:t>4</w:t>
      </w:r>
      <w:r w:rsidR="0093490F" w:rsidRPr="005E7339">
        <w:rPr>
          <w:rFonts w:ascii="Times New Roman" w:hAnsi="Times New Roman" w:cs="Times New Roman"/>
          <w:sz w:val="24"/>
          <w:szCs w:val="24"/>
        </w:rPr>
        <w:t xml:space="preserve">) мониторинг </w:t>
      </w:r>
      <w:proofErr w:type="spellStart"/>
      <w:r w:rsidR="0093490F" w:rsidRPr="005E7339">
        <w:rPr>
          <w:rFonts w:ascii="Times New Roman" w:hAnsi="Times New Roman" w:cs="Times New Roman"/>
          <w:sz w:val="24"/>
          <w:szCs w:val="24"/>
        </w:rPr>
        <w:t>правоприменения</w:t>
      </w:r>
      <w:proofErr w:type="spellEnd"/>
      <w:r w:rsidR="0093490F" w:rsidRPr="005E7339">
        <w:rPr>
          <w:rFonts w:ascii="Times New Roman" w:hAnsi="Times New Roman" w:cs="Times New Roman"/>
          <w:sz w:val="24"/>
          <w:szCs w:val="24"/>
        </w:rPr>
        <w:t xml:space="preserve"> нормативных правовых ак</w:t>
      </w:r>
      <w:r w:rsidRPr="005E7339">
        <w:rPr>
          <w:rFonts w:ascii="Times New Roman" w:hAnsi="Times New Roman" w:cs="Times New Roman"/>
          <w:sz w:val="24"/>
          <w:szCs w:val="24"/>
        </w:rPr>
        <w:t>тов, принятых Советом депутатов.</w:t>
      </w:r>
    </w:p>
    <w:p w:rsidR="00A001CD" w:rsidRPr="005E7339" w:rsidRDefault="00A001CD" w:rsidP="00A001CD">
      <w:pPr>
        <w:ind w:firstLine="709"/>
        <w:jc w:val="both"/>
        <w:rPr>
          <w:sz w:val="24"/>
          <w:szCs w:val="24"/>
        </w:rPr>
      </w:pPr>
      <w:r w:rsidRPr="005E7339">
        <w:rPr>
          <w:sz w:val="24"/>
          <w:szCs w:val="24"/>
        </w:rPr>
        <w:t>5) участие в рабочих совещаниях, планерках при главе местного самоуправления округа, совещаниях руководителей сельхозпредприятий округа и др.,</w:t>
      </w:r>
    </w:p>
    <w:p w:rsidR="00A001CD" w:rsidRPr="005E7339" w:rsidRDefault="00A001CD" w:rsidP="00A001CD">
      <w:pPr>
        <w:ind w:firstLine="540"/>
        <w:jc w:val="both"/>
        <w:rPr>
          <w:sz w:val="24"/>
          <w:szCs w:val="24"/>
        </w:rPr>
      </w:pPr>
      <w:r w:rsidRPr="005E7339">
        <w:rPr>
          <w:sz w:val="24"/>
          <w:szCs w:val="24"/>
        </w:rPr>
        <w:t xml:space="preserve">6) посещение учреждений культуры, здравоохранения, образования, социальной защиты, строящихся и подвергающихся капитальному ремонту объектов и т.д.  </w:t>
      </w:r>
    </w:p>
    <w:p w:rsidR="0093490F" w:rsidRPr="005E7339" w:rsidRDefault="00A001CD" w:rsidP="00A001CD">
      <w:pPr>
        <w:pStyle w:val="ConsPlusNormal"/>
        <w:ind w:firstLine="540"/>
        <w:jc w:val="both"/>
        <w:rPr>
          <w:rFonts w:ascii="Times New Roman" w:hAnsi="Times New Roman" w:cs="Times New Roman"/>
          <w:sz w:val="24"/>
          <w:szCs w:val="24"/>
        </w:rPr>
      </w:pPr>
      <w:r w:rsidRPr="005E7339">
        <w:rPr>
          <w:rFonts w:ascii="Times New Roman" w:hAnsi="Times New Roman" w:cs="Times New Roman"/>
          <w:sz w:val="24"/>
          <w:szCs w:val="24"/>
        </w:rPr>
        <w:t>6</w:t>
      </w:r>
      <w:r w:rsidR="0093490F" w:rsidRPr="005E7339">
        <w:rPr>
          <w:rFonts w:ascii="Times New Roman" w:hAnsi="Times New Roman" w:cs="Times New Roman"/>
          <w:sz w:val="24"/>
          <w:szCs w:val="24"/>
        </w:rPr>
        <w:t xml:space="preserve">) участие депутатов от имени Совета депутатов в работе коллегиальных органов при </w:t>
      </w:r>
      <w:r w:rsidR="00B07544" w:rsidRPr="005E7339">
        <w:rPr>
          <w:rFonts w:ascii="Times New Roman" w:hAnsi="Times New Roman" w:cs="Times New Roman"/>
          <w:sz w:val="24"/>
          <w:szCs w:val="24"/>
        </w:rPr>
        <w:t>органах местного самоуправления:</w:t>
      </w:r>
    </w:p>
    <w:p w:rsidR="00D03EED" w:rsidRPr="005E7339" w:rsidRDefault="00A001CD" w:rsidP="00205DB1">
      <w:pPr>
        <w:pStyle w:val="ConsPlusNormal"/>
        <w:ind w:firstLine="540"/>
        <w:jc w:val="both"/>
        <w:rPr>
          <w:rFonts w:ascii="Times New Roman" w:hAnsi="Times New Roman" w:cs="Times New Roman"/>
          <w:sz w:val="24"/>
          <w:szCs w:val="24"/>
        </w:rPr>
      </w:pPr>
      <w:r w:rsidRPr="005E7339">
        <w:rPr>
          <w:rFonts w:ascii="Times New Roman" w:hAnsi="Times New Roman" w:cs="Times New Roman"/>
          <w:sz w:val="24"/>
          <w:szCs w:val="24"/>
        </w:rPr>
        <w:t xml:space="preserve">В отчетный период с целью получения полной и достоверной информации  мы продолжили сложившуюся практику приглашения на заседания представительного органа руководителей учреждений и организаций, осуществляющих свою деятельность на территории округа, но не входящих в структуру органов местного самоуправления  округа. В отчетном периоде заслушана информация </w:t>
      </w:r>
      <w:r w:rsidR="00205DB1" w:rsidRPr="005E7339">
        <w:rPr>
          <w:rFonts w:ascii="Times New Roman" w:hAnsi="Times New Roman" w:cs="Times New Roman"/>
          <w:sz w:val="24"/>
          <w:szCs w:val="24"/>
        </w:rPr>
        <w:t>о работе ООО «Перевозчик-М» по оказанию услуги «Перевозка пассажиров» по муниципальным маршрутам за 2025 год.</w:t>
      </w:r>
    </w:p>
    <w:p w:rsidR="00B07544" w:rsidRPr="005E7339" w:rsidRDefault="00A001CD" w:rsidP="00206AA9">
      <w:pPr>
        <w:pStyle w:val="a8"/>
        <w:shd w:val="clear" w:color="auto" w:fill="FFFFFF"/>
        <w:spacing w:before="0" w:beforeAutospacing="0" w:after="0" w:afterAutospacing="0"/>
        <w:ind w:firstLine="709"/>
        <w:jc w:val="both"/>
      </w:pPr>
      <w:proofErr w:type="gramStart"/>
      <w:r w:rsidRPr="005E7339">
        <w:t>На заседании</w:t>
      </w:r>
      <w:r w:rsidR="00205DB1" w:rsidRPr="005E7339">
        <w:t xml:space="preserve"> Совета депутатов в феврале 2025</w:t>
      </w:r>
      <w:r w:rsidRPr="005E7339">
        <w:t xml:space="preserve"> года рассмотрен отчет отдела полиции (дислокация р.п.</w:t>
      </w:r>
      <w:proofErr w:type="gramEnd"/>
      <w:r w:rsidRPr="005E7339">
        <w:t xml:space="preserve"> </w:t>
      </w:r>
      <w:proofErr w:type="gramStart"/>
      <w:r w:rsidRPr="005E7339">
        <w:t>Ардатов) МО МВД России "Кулебакский" по итогам работы оперативно-служебной деятельности в 202</w:t>
      </w:r>
      <w:r w:rsidR="00205DB1" w:rsidRPr="005E7339">
        <w:t>4</w:t>
      </w:r>
      <w:r w:rsidRPr="005E7339">
        <w:t xml:space="preserve"> году.</w:t>
      </w:r>
      <w:proofErr w:type="gramEnd"/>
    </w:p>
    <w:p w:rsidR="00A001CD" w:rsidRPr="005E7339" w:rsidRDefault="00A001CD" w:rsidP="00206AA9">
      <w:pPr>
        <w:pStyle w:val="ConsPlusNormal"/>
        <w:ind w:firstLine="709"/>
        <w:jc w:val="both"/>
        <w:rPr>
          <w:rFonts w:ascii="Times New Roman" w:hAnsi="Times New Roman" w:cs="Times New Roman"/>
          <w:sz w:val="24"/>
          <w:szCs w:val="24"/>
        </w:rPr>
      </w:pPr>
      <w:r w:rsidRPr="005E7339">
        <w:rPr>
          <w:rFonts w:ascii="Times New Roman" w:hAnsi="Times New Roman" w:cs="Times New Roman"/>
          <w:sz w:val="24"/>
          <w:szCs w:val="24"/>
        </w:rPr>
        <w:t>Работа строилась во взаимодействии с гражданами, организациями, органами государственной власти, местного самоуправления и прокуратуры.</w:t>
      </w:r>
    </w:p>
    <w:p w:rsidR="00962B16" w:rsidRPr="005E7339" w:rsidRDefault="00962B16" w:rsidP="00206AA9">
      <w:pPr>
        <w:pStyle w:val="a8"/>
        <w:shd w:val="clear" w:color="auto" w:fill="FFFFFF"/>
        <w:spacing w:before="0" w:beforeAutospacing="0" w:after="0" w:afterAutospacing="0"/>
        <w:ind w:firstLine="709"/>
        <w:jc w:val="both"/>
        <w:rPr>
          <w:rStyle w:val="afc"/>
          <w:b w:val="0"/>
          <w:bdr w:val="none" w:sz="0" w:space="0" w:color="auto" w:frame="1"/>
        </w:rPr>
      </w:pPr>
    </w:p>
    <w:p w:rsidR="00997223" w:rsidRPr="005E7339" w:rsidRDefault="00997223" w:rsidP="00997223">
      <w:pPr>
        <w:pStyle w:val="a8"/>
        <w:shd w:val="clear" w:color="auto" w:fill="FFFFFF"/>
        <w:spacing w:before="0" w:beforeAutospacing="0" w:after="136" w:afterAutospacing="0"/>
        <w:ind w:firstLine="708"/>
        <w:jc w:val="both"/>
        <w:rPr>
          <w:rStyle w:val="afc"/>
          <w:b w:val="0"/>
          <w:bCs w:val="0"/>
        </w:rPr>
      </w:pPr>
      <w:r w:rsidRPr="005E7339">
        <w:t>В полномочия Совета депутатов входят решения о поощрении граждан за особые заслуги в труде и перед муниципальным образованием. За истекший период звание «Почетный гражданин Ардатовского муниципального округа Нижегородской области» присвоено Ольге Евгеньевне Валовой и Виктору Ивановичу Михееву.</w:t>
      </w:r>
    </w:p>
    <w:p w:rsidR="004F71CE" w:rsidRPr="005E7339" w:rsidRDefault="004F71CE" w:rsidP="00206AA9">
      <w:pPr>
        <w:pStyle w:val="a8"/>
        <w:shd w:val="clear" w:color="auto" w:fill="FFFFFF"/>
        <w:spacing w:before="0" w:beforeAutospacing="0" w:after="0" w:afterAutospacing="0"/>
        <w:ind w:firstLine="709"/>
        <w:jc w:val="both"/>
        <w:rPr>
          <w:rStyle w:val="afd"/>
          <w:i w:val="0"/>
          <w:iCs w:val="0"/>
        </w:rPr>
      </w:pPr>
      <w:r w:rsidRPr="005E7339">
        <w:rPr>
          <w:rStyle w:val="afc"/>
          <w:b w:val="0"/>
          <w:bdr w:val="none" w:sz="0" w:space="0" w:color="auto" w:frame="1"/>
        </w:rPr>
        <w:t>Несколько слов о работе аппарата Совета депутатов</w:t>
      </w:r>
      <w:r w:rsidRPr="005E7339">
        <w:rPr>
          <w:bdr w:val="none" w:sz="0" w:space="0" w:color="auto" w:frame="1"/>
        </w:rPr>
        <w:t xml:space="preserve">. В соответствии с Регламентом, аппарат Совета своевременно проводил работу по обеспечению депутатов нормативными документами, необходимыми материалами для проведения заседаний депутатских комиссий, оказывал практическую и методическую помощь депутатам в исполнении их полномочий, обеспечивает организационную подготовку заседаний Совета депутатов, осуществлял оперативное взаимодействие с администрацией </w:t>
      </w:r>
      <w:r w:rsidR="006B1585" w:rsidRPr="005E7339">
        <w:rPr>
          <w:bdr w:val="none" w:sz="0" w:space="0" w:color="auto" w:frame="1"/>
        </w:rPr>
        <w:t>округа</w:t>
      </w:r>
      <w:r w:rsidRPr="005E7339">
        <w:rPr>
          <w:bdr w:val="none" w:sz="0" w:space="0" w:color="auto" w:frame="1"/>
        </w:rPr>
        <w:t xml:space="preserve">, её структурными подразделениями. </w:t>
      </w:r>
    </w:p>
    <w:p w:rsidR="009A5832" w:rsidRPr="005E7339" w:rsidRDefault="009A5832" w:rsidP="000E0963">
      <w:pPr>
        <w:pStyle w:val="a8"/>
        <w:spacing w:before="0" w:beforeAutospacing="0" w:after="0" w:afterAutospacing="0"/>
        <w:jc w:val="both"/>
      </w:pPr>
    </w:p>
    <w:tbl>
      <w:tblPr>
        <w:tblStyle w:val="af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47"/>
      </w:tblGrid>
      <w:tr w:rsidR="00154625" w:rsidRPr="005E7339" w:rsidTr="0002417A">
        <w:tc>
          <w:tcPr>
            <w:tcW w:w="9747" w:type="dxa"/>
          </w:tcPr>
          <w:p w:rsidR="00205DB1" w:rsidRPr="005E7339" w:rsidRDefault="00205DB1" w:rsidP="00205DB1">
            <w:pPr>
              <w:pStyle w:val="a8"/>
              <w:shd w:val="clear" w:color="auto" w:fill="FFFFFF"/>
              <w:spacing w:before="0" w:beforeAutospacing="0" w:after="0" w:afterAutospacing="0"/>
              <w:ind w:left="709"/>
              <w:jc w:val="center"/>
              <w:rPr>
                <w:b/>
                <w:u w:val="single"/>
              </w:rPr>
            </w:pPr>
            <w:r w:rsidRPr="005E7339">
              <w:rPr>
                <w:rStyle w:val="markdown-word"/>
                <w:b/>
                <w:bCs/>
                <w:u w:val="single"/>
              </w:rPr>
              <w:t>Межмуниципальное и межрегиональное сотрудничество</w:t>
            </w:r>
          </w:p>
          <w:p w:rsidR="00154625" w:rsidRPr="005E7339" w:rsidRDefault="00154625" w:rsidP="003D6170">
            <w:pPr>
              <w:rPr>
                <w:noProof/>
                <w:sz w:val="24"/>
                <w:szCs w:val="24"/>
              </w:rPr>
            </w:pPr>
          </w:p>
        </w:tc>
      </w:tr>
    </w:tbl>
    <w:p w:rsidR="007A1445" w:rsidRPr="005E7339" w:rsidRDefault="007A1445" w:rsidP="002616C9">
      <w:pPr>
        <w:pStyle w:val="11"/>
        <w:shd w:val="clear" w:color="auto" w:fill="FFFFFF"/>
        <w:spacing w:before="0" w:beforeAutospacing="0" w:after="0" w:afterAutospacing="0"/>
        <w:ind w:firstLine="709"/>
        <w:jc w:val="both"/>
        <w:textAlignment w:val="baseline"/>
        <w:rPr>
          <w:rFonts w:ascii="Times New Roman" w:hAnsi="Times New Roman"/>
          <w:sz w:val="24"/>
          <w:szCs w:val="24"/>
          <w:lang w:val="ru-RU"/>
        </w:rPr>
      </w:pPr>
      <w:r w:rsidRPr="005E7339">
        <w:rPr>
          <w:rFonts w:ascii="Times New Roman" w:hAnsi="Times New Roman"/>
          <w:sz w:val="24"/>
          <w:szCs w:val="24"/>
          <w:lang w:val="ru-RU"/>
        </w:rPr>
        <w:lastRenderedPageBreak/>
        <w:t>В 202</w:t>
      </w:r>
      <w:r w:rsidR="00205DB1" w:rsidRPr="005E7339">
        <w:rPr>
          <w:rFonts w:ascii="Times New Roman" w:hAnsi="Times New Roman"/>
          <w:sz w:val="24"/>
          <w:szCs w:val="24"/>
          <w:lang w:val="ru-RU"/>
        </w:rPr>
        <w:t>5</w:t>
      </w:r>
      <w:r w:rsidRPr="005E7339">
        <w:rPr>
          <w:rFonts w:ascii="Times New Roman" w:hAnsi="Times New Roman"/>
          <w:sz w:val="24"/>
          <w:szCs w:val="24"/>
          <w:lang w:val="ru-RU"/>
        </w:rPr>
        <w:t xml:space="preserve"> году продолжилась работа с депутатом Государственной Думы Федерального Собрания Российской Федерации Назаровой Натальей Васильевной, </w:t>
      </w:r>
      <w:r w:rsidR="003E0779" w:rsidRPr="005E7339">
        <w:rPr>
          <w:rFonts w:ascii="Times New Roman" w:hAnsi="Times New Roman"/>
          <w:sz w:val="24"/>
          <w:szCs w:val="24"/>
          <w:lang w:val="ru-RU"/>
        </w:rPr>
        <w:t>деп</w:t>
      </w:r>
      <w:r w:rsidR="00AA49D0" w:rsidRPr="005E7339">
        <w:rPr>
          <w:rFonts w:ascii="Times New Roman" w:hAnsi="Times New Roman"/>
          <w:sz w:val="24"/>
          <w:szCs w:val="24"/>
          <w:lang w:val="ru-RU"/>
        </w:rPr>
        <w:t>у</w:t>
      </w:r>
      <w:r w:rsidR="003E0779" w:rsidRPr="005E7339">
        <w:rPr>
          <w:rFonts w:ascii="Times New Roman" w:hAnsi="Times New Roman"/>
          <w:sz w:val="24"/>
          <w:szCs w:val="24"/>
          <w:lang w:val="ru-RU"/>
        </w:rPr>
        <w:t>татами Зак</w:t>
      </w:r>
      <w:r w:rsidR="00245BBC" w:rsidRPr="005E7339">
        <w:rPr>
          <w:rFonts w:ascii="Times New Roman" w:hAnsi="Times New Roman"/>
          <w:sz w:val="24"/>
          <w:szCs w:val="24"/>
          <w:lang w:val="ru-RU"/>
        </w:rPr>
        <w:t xml:space="preserve">онодательного </w:t>
      </w:r>
      <w:r w:rsidR="003E0779" w:rsidRPr="005E7339">
        <w:rPr>
          <w:rFonts w:ascii="Times New Roman" w:hAnsi="Times New Roman"/>
          <w:sz w:val="24"/>
          <w:szCs w:val="24"/>
          <w:lang w:val="ru-RU"/>
        </w:rPr>
        <w:t>собрания</w:t>
      </w:r>
      <w:r w:rsidR="00D64E3E" w:rsidRPr="005E7339">
        <w:rPr>
          <w:rFonts w:ascii="Times New Roman" w:hAnsi="Times New Roman"/>
          <w:sz w:val="24"/>
          <w:szCs w:val="24"/>
          <w:lang w:val="ru-RU"/>
        </w:rPr>
        <w:t xml:space="preserve"> Нижегородской области</w:t>
      </w:r>
      <w:r w:rsidR="00AA49D0" w:rsidRPr="005E7339">
        <w:rPr>
          <w:rFonts w:ascii="Times New Roman" w:hAnsi="Times New Roman"/>
          <w:sz w:val="24"/>
          <w:szCs w:val="24"/>
          <w:lang w:val="ru-RU"/>
        </w:rPr>
        <w:t>.</w:t>
      </w:r>
    </w:p>
    <w:p w:rsidR="00962B16" w:rsidRPr="005E7339" w:rsidRDefault="00962B16" w:rsidP="000253D8">
      <w:pPr>
        <w:ind w:firstLine="708"/>
        <w:jc w:val="both"/>
        <w:rPr>
          <w:sz w:val="24"/>
          <w:szCs w:val="24"/>
        </w:rPr>
      </w:pPr>
      <w:r w:rsidRPr="005E7339">
        <w:rPr>
          <w:sz w:val="24"/>
          <w:szCs w:val="24"/>
        </w:rPr>
        <w:t>Результатом взаимодействия между депутатами Совета депутатов и депутатами Законодательного Собрани</w:t>
      </w:r>
      <w:r w:rsidR="000253D8" w:rsidRPr="005E7339">
        <w:rPr>
          <w:sz w:val="24"/>
          <w:szCs w:val="24"/>
        </w:rPr>
        <w:t>я Нижегородской области Антоновым Алексеем</w:t>
      </w:r>
      <w:r w:rsidRPr="005E7339">
        <w:rPr>
          <w:sz w:val="24"/>
          <w:szCs w:val="24"/>
        </w:rPr>
        <w:t xml:space="preserve"> Анатольевич</w:t>
      </w:r>
      <w:r w:rsidR="000253D8" w:rsidRPr="005E7339">
        <w:rPr>
          <w:sz w:val="24"/>
          <w:szCs w:val="24"/>
        </w:rPr>
        <w:t>ем</w:t>
      </w:r>
      <w:r w:rsidRPr="005E7339">
        <w:rPr>
          <w:sz w:val="24"/>
          <w:szCs w:val="24"/>
        </w:rPr>
        <w:t>, Игор</w:t>
      </w:r>
      <w:r w:rsidR="000253D8" w:rsidRPr="005E7339">
        <w:rPr>
          <w:sz w:val="24"/>
          <w:szCs w:val="24"/>
        </w:rPr>
        <w:t>ем</w:t>
      </w:r>
      <w:r w:rsidRPr="005E7339">
        <w:rPr>
          <w:sz w:val="24"/>
          <w:szCs w:val="24"/>
        </w:rPr>
        <w:t xml:space="preserve"> Александрович</w:t>
      </w:r>
      <w:r w:rsidR="000253D8" w:rsidRPr="005E7339">
        <w:rPr>
          <w:sz w:val="24"/>
          <w:szCs w:val="24"/>
        </w:rPr>
        <w:t>ем</w:t>
      </w:r>
      <w:r w:rsidRPr="005E7339">
        <w:rPr>
          <w:sz w:val="24"/>
          <w:szCs w:val="24"/>
        </w:rPr>
        <w:t xml:space="preserve"> Тюрин</w:t>
      </w:r>
      <w:r w:rsidR="000253D8" w:rsidRPr="005E7339">
        <w:rPr>
          <w:sz w:val="24"/>
          <w:szCs w:val="24"/>
        </w:rPr>
        <w:t>ым</w:t>
      </w:r>
      <w:r w:rsidRPr="005E7339">
        <w:rPr>
          <w:sz w:val="24"/>
          <w:szCs w:val="24"/>
        </w:rPr>
        <w:t xml:space="preserve">, </w:t>
      </w:r>
      <w:r w:rsidR="000253D8" w:rsidRPr="005E7339">
        <w:rPr>
          <w:sz w:val="24"/>
          <w:szCs w:val="24"/>
        </w:rPr>
        <w:t>Чернигиным Александром Григорьевичем</w:t>
      </w:r>
      <w:r w:rsidRPr="005E7339">
        <w:rPr>
          <w:sz w:val="24"/>
          <w:szCs w:val="24"/>
        </w:rPr>
        <w:t xml:space="preserve"> являются поступившие из областного фонда поддержки территорий средства в объеме </w:t>
      </w:r>
      <w:r w:rsidR="000253D8" w:rsidRPr="005E7339">
        <w:rPr>
          <w:sz w:val="24"/>
          <w:szCs w:val="24"/>
        </w:rPr>
        <w:t>2324,735 тыс. рублей</w:t>
      </w:r>
      <w:r w:rsidRPr="005E7339">
        <w:rPr>
          <w:sz w:val="24"/>
          <w:szCs w:val="24"/>
        </w:rPr>
        <w:t>, которые были направлены</w:t>
      </w:r>
      <w:r w:rsidR="000253D8" w:rsidRPr="005E7339">
        <w:rPr>
          <w:sz w:val="24"/>
          <w:szCs w:val="24"/>
        </w:rPr>
        <w:t xml:space="preserve"> следующим образом</w:t>
      </w:r>
      <w:r w:rsidRPr="005E7339">
        <w:rPr>
          <w:sz w:val="24"/>
          <w:szCs w:val="24"/>
        </w:rPr>
        <w:t>:</w:t>
      </w:r>
    </w:p>
    <w:p w:rsidR="003D6170" w:rsidRPr="005E7339" w:rsidRDefault="003D6170" w:rsidP="003D6170">
      <w:pPr>
        <w:jc w:val="center"/>
        <w:rPr>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985"/>
        <w:gridCol w:w="1701"/>
        <w:gridCol w:w="1701"/>
        <w:gridCol w:w="3685"/>
      </w:tblGrid>
      <w:tr w:rsidR="003D6170" w:rsidRPr="005E7339" w:rsidTr="008B3AE3">
        <w:tc>
          <w:tcPr>
            <w:tcW w:w="567" w:type="dxa"/>
          </w:tcPr>
          <w:p w:rsidR="003D6170" w:rsidRPr="005E7339" w:rsidRDefault="003D6170" w:rsidP="008B3AE3">
            <w:pPr>
              <w:jc w:val="center"/>
              <w:rPr>
                <w:sz w:val="24"/>
                <w:szCs w:val="24"/>
              </w:rPr>
            </w:pPr>
            <w:r w:rsidRPr="005E7339">
              <w:rPr>
                <w:sz w:val="24"/>
                <w:szCs w:val="24"/>
              </w:rPr>
              <w:t>№</w:t>
            </w:r>
          </w:p>
        </w:tc>
        <w:tc>
          <w:tcPr>
            <w:tcW w:w="1985" w:type="dxa"/>
          </w:tcPr>
          <w:p w:rsidR="008B3AE3" w:rsidRPr="005E7339" w:rsidRDefault="003D6170" w:rsidP="008B3AE3">
            <w:pPr>
              <w:jc w:val="center"/>
              <w:rPr>
                <w:sz w:val="24"/>
                <w:szCs w:val="24"/>
              </w:rPr>
            </w:pPr>
            <w:r w:rsidRPr="005E7339">
              <w:rPr>
                <w:sz w:val="24"/>
                <w:szCs w:val="24"/>
              </w:rPr>
              <w:t>Ф.И.О.</w:t>
            </w:r>
          </w:p>
          <w:p w:rsidR="003D6170" w:rsidRPr="005E7339" w:rsidRDefault="003D6170" w:rsidP="008B3AE3">
            <w:pPr>
              <w:jc w:val="center"/>
              <w:rPr>
                <w:sz w:val="24"/>
                <w:szCs w:val="24"/>
              </w:rPr>
            </w:pPr>
            <w:r w:rsidRPr="005E7339">
              <w:rPr>
                <w:sz w:val="24"/>
                <w:szCs w:val="24"/>
              </w:rPr>
              <w:t>депутата</w:t>
            </w:r>
          </w:p>
        </w:tc>
        <w:tc>
          <w:tcPr>
            <w:tcW w:w="1701" w:type="dxa"/>
          </w:tcPr>
          <w:p w:rsidR="003D6170" w:rsidRPr="005E7339" w:rsidRDefault="003D6170" w:rsidP="008B3AE3">
            <w:pPr>
              <w:jc w:val="center"/>
              <w:rPr>
                <w:sz w:val="24"/>
                <w:szCs w:val="24"/>
              </w:rPr>
            </w:pPr>
            <w:r w:rsidRPr="005E7339">
              <w:rPr>
                <w:sz w:val="24"/>
                <w:szCs w:val="24"/>
              </w:rPr>
              <w:t>Бюджетополучатель средств</w:t>
            </w:r>
          </w:p>
        </w:tc>
        <w:tc>
          <w:tcPr>
            <w:tcW w:w="1701" w:type="dxa"/>
          </w:tcPr>
          <w:p w:rsidR="003D6170" w:rsidRPr="005E7339" w:rsidRDefault="003D6170" w:rsidP="008B3AE3">
            <w:pPr>
              <w:jc w:val="center"/>
              <w:rPr>
                <w:sz w:val="24"/>
                <w:szCs w:val="24"/>
              </w:rPr>
            </w:pPr>
            <w:r w:rsidRPr="005E7339">
              <w:rPr>
                <w:sz w:val="24"/>
                <w:szCs w:val="24"/>
              </w:rPr>
              <w:t>Объем выделенных средств</w:t>
            </w:r>
            <w:r w:rsidR="000253D8" w:rsidRPr="005E7339">
              <w:rPr>
                <w:sz w:val="24"/>
                <w:szCs w:val="24"/>
              </w:rPr>
              <w:t xml:space="preserve"> (тыс</w:t>
            </w:r>
            <w:proofErr w:type="gramStart"/>
            <w:r w:rsidR="000253D8" w:rsidRPr="005E7339">
              <w:rPr>
                <w:sz w:val="24"/>
                <w:szCs w:val="24"/>
              </w:rPr>
              <w:t>.р</w:t>
            </w:r>
            <w:proofErr w:type="gramEnd"/>
            <w:r w:rsidR="000253D8" w:rsidRPr="005E7339">
              <w:rPr>
                <w:sz w:val="24"/>
                <w:szCs w:val="24"/>
              </w:rPr>
              <w:t>уб.)</w:t>
            </w:r>
          </w:p>
        </w:tc>
        <w:tc>
          <w:tcPr>
            <w:tcW w:w="3685" w:type="dxa"/>
          </w:tcPr>
          <w:p w:rsidR="003D6170" w:rsidRPr="005E7339" w:rsidRDefault="003D6170" w:rsidP="008B3AE3">
            <w:pPr>
              <w:jc w:val="center"/>
              <w:rPr>
                <w:sz w:val="24"/>
                <w:szCs w:val="24"/>
              </w:rPr>
            </w:pPr>
            <w:r w:rsidRPr="005E7339">
              <w:rPr>
                <w:sz w:val="24"/>
                <w:szCs w:val="24"/>
              </w:rPr>
              <w:t>Цели для расходования средств</w:t>
            </w:r>
          </w:p>
        </w:tc>
      </w:tr>
      <w:tr w:rsidR="00E26C91" w:rsidRPr="005E7339" w:rsidTr="00500A75">
        <w:trPr>
          <w:trHeight w:val="848"/>
        </w:trPr>
        <w:tc>
          <w:tcPr>
            <w:tcW w:w="567" w:type="dxa"/>
            <w:vMerge w:val="restart"/>
          </w:tcPr>
          <w:p w:rsidR="00E26C91" w:rsidRPr="005E7339" w:rsidRDefault="00E26C91" w:rsidP="00C2414F">
            <w:pPr>
              <w:jc w:val="center"/>
              <w:rPr>
                <w:sz w:val="24"/>
                <w:szCs w:val="24"/>
              </w:rPr>
            </w:pPr>
            <w:r w:rsidRPr="005E7339">
              <w:rPr>
                <w:sz w:val="24"/>
                <w:szCs w:val="24"/>
              </w:rPr>
              <w:t>1</w:t>
            </w:r>
          </w:p>
        </w:tc>
        <w:tc>
          <w:tcPr>
            <w:tcW w:w="1985" w:type="dxa"/>
            <w:vMerge w:val="restart"/>
          </w:tcPr>
          <w:p w:rsidR="00E26C91" w:rsidRPr="005E7339" w:rsidRDefault="00E26C91" w:rsidP="003D6170">
            <w:pPr>
              <w:rPr>
                <w:sz w:val="24"/>
                <w:szCs w:val="24"/>
              </w:rPr>
            </w:pPr>
            <w:r w:rsidRPr="005E7339">
              <w:rPr>
                <w:sz w:val="24"/>
                <w:szCs w:val="24"/>
              </w:rPr>
              <w:t>Тюрин И.А</w:t>
            </w:r>
          </w:p>
        </w:tc>
        <w:tc>
          <w:tcPr>
            <w:tcW w:w="1701" w:type="dxa"/>
            <w:vAlign w:val="bottom"/>
          </w:tcPr>
          <w:p w:rsidR="00E26C91" w:rsidRPr="005E7339" w:rsidRDefault="00E26C91">
            <w:pPr>
              <w:rPr>
                <w:sz w:val="24"/>
                <w:szCs w:val="24"/>
              </w:rPr>
            </w:pPr>
            <w:r w:rsidRPr="005E7339">
              <w:rPr>
                <w:sz w:val="24"/>
                <w:szCs w:val="24"/>
              </w:rPr>
              <w:t xml:space="preserve">МБОУ </w:t>
            </w:r>
            <w:proofErr w:type="gramStart"/>
            <w:r w:rsidRPr="005E7339">
              <w:rPr>
                <w:sz w:val="24"/>
                <w:szCs w:val="24"/>
              </w:rPr>
              <w:t>ДО</w:t>
            </w:r>
            <w:proofErr w:type="gramEnd"/>
            <w:r w:rsidRPr="005E7339">
              <w:rPr>
                <w:sz w:val="24"/>
                <w:szCs w:val="24"/>
              </w:rPr>
              <w:t xml:space="preserve"> «</w:t>
            </w:r>
            <w:proofErr w:type="gramStart"/>
            <w:r w:rsidRPr="005E7339">
              <w:rPr>
                <w:sz w:val="24"/>
                <w:szCs w:val="24"/>
              </w:rPr>
              <w:t>Центр</w:t>
            </w:r>
            <w:proofErr w:type="gramEnd"/>
            <w:r w:rsidRPr="005E7339">
              <w:rPr>
                <w:sz w:val="24"/>
                <w:szCs w:val="24"/>
              </w:rPr>
              <w:t xml:space="preserve"> дополнительного образования детей» </w:t>
            </w:r>
          </w:p>
        </w:tc>
        <w:tc>
          <w:tcPr>
            <w:tcW w:w="1701" w:type="dxa"/>
            <w:vAlign w:val="bottom"/>
          </w:tcPr>
          <w:p w:rsidR="00E26C91" w:rsidRPr="005E7339" w:rsidRDefault="00E26C91" w:rsidP="00E26C91">
            <w:pPr>
              <w:jc w:val="center"/>
              <w:rPr>
                <w:sz w:val="24"/>
                <w:szCs w:val="24"/>
              </w:rPr>
            </w:pPr>
            <w:r w:rsidRPr="005E7339">
              <w:rPr>
                <w:sz w:val="24"/>
                <w:szCs w:val="24"/>
              </w:rPr>
              <w:t>144,735</w:t>
            </w:r>
          </w:p>
        </w:tc>
        <w:tc>
          <w:tcPr>
            <w:tcW w:w="3685" w:type="dxa"/>
            <w:vAlign w:val="bottom"/>
          </w:tcPr>
          <w:p w:rsidR="00E26C91" w:rsidRPr="005E7339" w:rsidRDefault="00E26C91">
            <w:pPr>
              <w:rPr>
                <w:sz w:val="24"/>
                <w:szCs w:val="24"/>
              </w:rPr>
            </w:pPr>
            <w:r w:rsidRPr="005E7339">
              <w:rPr>
                <w:sz w:val="24"/>
                <w:szCs w:val="24"/>
              </w:rPr>
              <w:t>приобретение новогодних подарков для обучающихся образовательных организаций округа, победителей и призеров муниципальных, региональных, всероссийских конкурсов и соревнований</w:t>
            </w:r>
          </w:p>
        </w:tc>
      </w:tr>
      <w:tr w:rsidR="00E26C91" w:rsidRPr="005E7339" w:rsidTr="00500A75">
        <w:trPr>
          <w:trHeight w:val="100"/>
        </w:trPr>
        <w:tc>
          <w:tcPr>
            <w:tcW w:w="567" w:type="dxa"/>
            <w:vMerge/>
          </w:tcPr>
          <w:p w:rsidR="00E26C91" w:rsidRPr="005E7339" w:rsidRDefault="00E26C91" w:rsidP="00C2414F">
            <w:pPr>
              <w:jc w:val="center"/>
              <w:rPr>
                <w:b/>
                <w:sz w:val="24"/>
                <w:szCs w:val="24"/>
              </w:rPr>
            </w:pPr>
          </w:p>
        </w:tc>
        <w:tc>
          <w:tcPr>
            <w:tcW w:w="1985" w:type="dxa"/>
            <w:vMerge/>
          </w:tcPr>
          <w:p w:rsidR="00E26C91" w:rsidRPr="005E7339" w:rsidRDefault="00E26C91" w:rsidP="00C2414F">
            <w:pPr>
              <w:jc w:val="center"/>
              <w:rPr>
                <w:b/>
                <w:sz w:val="24"/>
                <w:szCs w:val="24"/>
              </w:rPr>
            </w:pPr>
          </w:p>
        </w:tc>
        <w:tc>
          <w:tcPr>
            <w:tcW w:w="1701" w:type="dxa"/>
            <w:vAlign w:val="bottom"/>
          </w:tcPr>
          <w:p w:rsidR="00E26C91" w:rsidRPr="005E7339" w:rsidRDefault="00E26C91">
            <w:pPr>
              <w:rPr>
                <w:sz w:val="24"/>
                <w:szCs w:val="24"/>
              </w:rPr>
            </w:pPr>
            <w:proofErr w:type="spellStart"/>
            <w:r w:rsidRPr="005E7339">
              <w:rPr>
                <w:sz w:val="24"/>
                <w:szCs w:val="24"/>
              </w:rPr>
              <w:t>Кужендеевский</w:t>
            </w:r>
            <w:proofErr w:type="spellEnd"/>
            <w:r w:rsidRPr="005E7339">
              <w:rPr>
                <w:sz w:val="24"/>
                <w:szCs w:val="24"/>
              </w:rPr>
              <w:t xml:space="preserve"> ТО</w:t>
            </w:r>
          </w:p>
        </w:tc>
        <w:tc>
          <w:tcPr>
            <w:tcW w:w="1701" w:type="dxa"/>
            <w:vAlign w:val="bottom"/>
          </w:tcPr>
          <w:p w:rsidR="00E26C91" w:rsidRPr="005E7339" w:rsidRDefault="00E26C91" w:rsidP="00E26C91">
            <w:pPr>
              <w:jc w:val="center"/>
              <w:rPr>
                <w:sz w:val="24"/>
                <w:szCs w:val="24"/>
              </w:rPr>
            </w:pPr>
            <w:r w:rsidRPr="005E7339">
              <w:rPr>
                <w:sz w:val="24"/>
                <w:szCs w:val="24"/>
              </w:rPr>
              <w:t>30,00</w:t>
            </w:r>
          </w:p>
        </w:tc>
        <w:tc>
          <w:tcPr>
            <w:tcW w:w="3685" w:type="dxa"/>
            <w:vAlign w:val="bottom"/>
          </w:tcPr>
          <w:p w:rsidR="00E26C91" w:rsidRPr="005E7339" w:rsidRDefault="00E26C91">
            <w:pPr>
              <w:rPr>
                <w:sz w:val="24"/>
                <w:szCs w:val="24"/>
              </w:rPr>
            </w:pPr>
            <w:r w:rsidRPr="005E7339">
              <w:rPr>
                <w:sz w:val="24"/>
                <w:szCs w:val="24"/>
              </w:rPr>
              <w:t>для устройства ограждений футбольной зоны от элементов детской игровой площадки для безопасности ребятишек в д</w:t>
            </w:r>
            <w:proofErr w:type="gramStart"/>
            <w:r w:rsidRPr="005E7339">
              <w:rPr>
                <w:sz w:val="24"/>
                <w:szCs w:val="24"/>
              </w:rPr>
              <w:t>.В</w:t>
            </w:r>
            <w:proofErr w:type="gramEnd"/>
            <w:r w:rsidRPr="005E7339">
              <w:rPr>
                <w:sz w:val="24"/>
                <w:szCs w:val="24"/>
              </w:rPr>
              <w:t>ысоково</w:t>
            </w:r>
          </w:p>
        </w:tc>
      </w:tr>
      <w:tr w:rsidR="00E26C91" w:rsidRPr="005E7339" w:rsidTr="00500A75">
        <w:trPr>
          <w:trHeight w:val="100"/>
        </w:trPr>
        <w:tc>
          <w:tcPr>
            <w:tcW w:w="567" w:type="dxa"/>
            <w:vMerge/>
          </w:tcPr>
          <w:p w:rsidR="00E26C91" w:rsidRPr="005E7339" w:rsidRDefault="00E26C91" w:rsidP="00C2414F">
            <w:pPr>
              <w:jc w:val="center"/>
              <w:rPr>
                <w:b/>
                <w:sz w:val="24"/>
                <w:szCs w:val="24"/>
              </w:rPr>
            </w:pPr>
          </w:p>
        </w:tc>
        <w:tc>
          <w:tcPr>
            <w:tcW w:w="1985" w:type="dxa"/>
            <w:vMerge/>
          </w:tcPr>
          <w:p w:rsidR="00E26C91" w:rsidRPr="005E7339" w:rsidRDefault="00E26C91" w:rsidP="00C2414F">
            <w:pPr>
              <w:jc w:val="center"/>
              <w:rPr>
                <w:b/>
                <w:sz w:val="24"/>
                <w:szCs w:val="24"/>
              </w:rPr>
            </w:pPr>
          </w:p>
        </w:tc>
        <w:tc>
          <w:tcPr>
            <w:tcW w:w="1701" w:type="dxa"/>
            <w:vAlign w:val="bottom"/>
          </w:tcPr>
          <w:p w:rsidR="00E26C91" w:rsidRPr="005E7339" w:rsidRDefault="00E26C91">
            <w:pPr>
              <w:rPr>
                <w:sz w:val="24"/>
                <w:szCs w:val="24"/>
              </w:rPr>
            </w:pPr>
            <w:proofErr w:type="spellStart"/>
            <w:r w:rsidRPr="005E7339">
              <w:rPr>
                <w:sz w:val="24"/>
                <w:szCs w:val="24"/>
              </w:rPr>
              <w:t>Мухтоловский</w:t>
            </w:r>
            <w:proofErr w:type="spellEnd"/>
            <w:r w:rsidRPr="005E7339">
              <w:rPr>
                <w:sz w:val="24"/>
                <w:szCs w:val="24"/>
              </w:rPr>
              <w:t xml:space="preserve"> ТО</w:t>
            </w:r>
          </w:p>
        </w:tc>
        <w:tc>
          <w:tcPr>
            <w:tcW w:w="1701" w:type="dxa"/>
            <w:vAlign w:val="bottom"/>
          </w:tcPr>
          <w:p w:rsidR="00E26C91" w:rsidRPr="005E7339" w:rsidRDefault="00E26C91" w:rsidP="00E26C91">
            <w:pPr>
              <w:jc w:val="center"/>
              <w:rPr>
                <w:sz w:val="24"/>
                <w:szCs w:val="24"/>
              </w:rPr>
            </w:pPr>
            <w:r w:rsidRPr="005E7339">
              <w:rPr>
                <w:sz w:val="24"/>
                <w:szCs w:val="24"/>
              </w:rPr>
              <w:t>170,00</w:t>
            </w:r>
          </w:p>
        </w:tc>
        <w:tc>
          <w:tcPr>
            <w:tcW w:w="3685" w:type="dxa"/>
            <w:vAlign w:val="bottom"/>
          </w:tcPr>
          <w:p w:rsidR="00E26C91" w:rsidRPr="005E7339" w:rsidRDefault="00E26C91">
            <w:pPr>
              <w:rPr>
                <w:sz w:val="24"/>
                <w:szCs w:val="24"/>
              </w:rPr>
            </w:pPr>
            <w:r w:rsidRPr="005E7339">
              <w:rPr>
                <w:sz w:val="24"/>
                <w:szCs w:val="24"/>
              </w:rPr>
              <w:t>на  установку качелей на детской площадке в парке на ул</w:t>
            </w:r>
            <w:proofErr w:type="gramStart"/>
            <w:r w:rsidRPr="005E7339">
              <w:rPr>
                <w:sz w:val="24"/>
                <w:szCs w:val="24"/>
              </w:rPr>
              <w:t>.П</w:t>
            </w:r>
            <w:proofErr w:type="gramEnd"/>
            <w:r w:rsidRPr="005E7339">
              <w:rPr>
                <w:sz w:val="24"/>
                <w:szCs w:val="24"/>
              </w:rPr>
              <w:t>очтовая в р.п.Мухтолово</w:t>
            </w:r>
          </w:p>
        </w:tc>
      </w:tr>
      <w:tr w:rsidR="00E26C91" w:rsidRPr="005E7339" w:rsidTr="00500A75">
        <w:trPr>
          <w:trHeight w:val="100"/>
        </w:trPr>
        <w:tc>
          <w:tcPr>
            <w:tcW w:w="567" w:type="dxa"/>
            <w:vMerge/>
          </w:tcPr>
          <w:p w:rsidR="00E26C91" w:rsidRPr="005E7339" w:rsidRDefault="00E26C91" w:rsidP="00C2414F">
            <w:pPr>
              <w:jc w:val="center"/>
              <w:rPr>
                <w:b/>
                <w:sz w:val="24"/>
                <w:szCs w:val="24"/>
              </w:rPr>
            </w:pPr>
          </w:p>
        </w:tc>
        <w:tc>
          <w:tcPr>
            <w:tcW w:w="1985" w:type="dxa"/>
            <w:vMerge/>
          </w:tcPr>
          <w:p w:rsidR="00E26C91" w:rsidRPr="005E7339" w:rsidRDefault="00E26C91" w:rsidP="00C2414F">
            <w:pPr>
              <w:jc w:val="center"/>
              <w:rPr>
                <w:b/>
                <w:sz w:val="24"/>
                <w:szCs w:val="24"/>
              </w:rPr>
            </w:pPr>
          </w:p>
        </w:tc>
        <w:tc>
          <w:tcPr>
            <w:tcW w:w="1701" w:type="dxa"/>
            <w:vMerge w:val="restart"/>
            <w:vAlign w:val="bottom"/>
          </w:tcPr>
          <w:p w:rsidR="00E26C91" w:rsidRPr="005E7339" w:rsidRDefault="00E26C91">
            <w:pPr>
              <w:rPr>
                <w:sz w:val="24"/>
                <w:szCs w:val="24"/>
              </w:rPr>
            </w:pPr>
            <w:proofErr w:type="spellStart"/>
            <w:r w:rsidRPr="005E7339">
              <w:rPr>
                <w:sz w:val="24"/>
                <w:szCs w:val="24"/>
              </w:rPr>
              <w:t>Хрипуновский</w:t>
            </w:r>
            <w:proofErr w:type="spellEnd"/>
            <w:r w:rsidRPr="005E7339">
              <w:rPr>
                <w:sz w:val="24"/>
                <w:szCs w:val="24"/>
              </w:rPr>
              <w:t xml:space="preserve"> ТО</w:t>
            </w:r>
          </w:p>
          <w:p w:rsidR="00E26C91" w:rsidRPr="005E7339" w:rsidRDefault="00E26C91">
            <w:pPr>
              <w:rPr>
                <w:sz w:val="24"/>
                <w:szCs w:val="24"/>
              </w:rPr>
            </w:pPr>
            <w:proofErr w:type="spellStart"/>
            <w:r w:rsidRPr="005E7339">
              <w:rPr>
                <w:sz w:val="24"/>
                <w:szCs w:val="24"/>
              </w:rPr>
              <w:t>Стексовский</w:t>
            </w:r>
            <w:proofErr w:type="spellEnd"/>
            <w:r w:rsidRPr="005E7339">
              <w:rPr>
                <w:sz w:val="24"/>
                <w:szCs w:val="24"/>
              </w:rPr>
              <w:t xml:space="preserve"> ТО</w:t>
            </w:r>
          </w:p>
        </w:tc>
        <w:tc>
          <w:tcPr>
            <w:tcW w:w="1701" w:type="dxa"/>
            <w:vAlign w:val="bottom"/>
          </w:tcPr>
          <w:p w:rsidR="00E26C91" w:rsidRPr="005E7339" w:rsidRDefault="00E26C91" w:rsidP="00E26C91">
            <w:pPr>
              <w:jc w:val="center"/>
              <w:rPr>
                <w:sz w:val="24"/>
                <w:szCs w:val="24"/>
              </w:rPr>
            </w:pPr>
            <w:r w:rsidRPr="005E7339">
              <w:rPr>
                <w:sz w:val="24"/>
                <w:szCs w:val="24"/>
              </w:rPr>
              <w:t>120,00</w:t>
            </w:r>
          </w:p>
        </w:tc>
        <w:tc>
          <w:tcPr>
            <w:tcW w:w="3685" w:type="dxa"/>
            <w:vAlign w:val="bottom"/>
          </w:tcPr>
          <w:p w:rsidR="00E26C91" w:rsidRPr="005E7339" w:rsidRDefault="00E26C91">
            <w:pPr>
              <w:rPr>
                <w:sz w:val="24"/>
                <w:szCs w:val="24"/>
              </w:rPr>
            </w:pPr>
            <w:r w:rsidRPr="005E7339">
              <w:rPr>
                <w:sz w:val="24"/>
                <w:szCs w:val="24"/>
              </w:rPr>
              <w:t xml:space="preserve">для проведения работ по ремонту уличного освещения в селе </w:t>
            </w:r>
            <w:proofErr w:type="spellStart"/>
            <w:r w:rsidRPr="005E7339">
              <w:rPr>
                <w:sz w:val="24"/>
                <w:szCs w:val="24"/>
              </w:rPr>
              <w:t>Канерга</w:t>
            </w:r>
            <w:proofErr w:type="spellEnd"/>
            <w:r w:rsidRPr="005E7339">
              <w:rPr>
                <w:sz w:val="24"/>
                <w:szCs w:val="24"/>
              </w:rPr>
              <w:t xml:space="preserve"> по ул</w:t>
            </w:r>
            <w:proofErr w:type="gramStart"/>
            <w:r w:rsidRPr="005E7339">
              <w:rPr>
                <w:sz w:val="24"/>
                <w:szCs w:val="24"/>
              </w:rPr>
              <w:t>.У</w:t>
            </w:r>
            <w:proofErr w:type="gramEnd"/>
            <w:r w:rsidRPr="005E7339">
              <w:rPr>
                <w:sz w:val="24"/>
                <w:szCs w:val="24"/>
              </w:rPr>
              <w:t>спенская</w:t>
            </w:r>
          </w:p>
        </w:tc>
      </w:tr>
      <w:tr w:rsidR="00E26C91" w:rsidRPr="005E7339" w:rsidTr="00500A75">
        <w:trPr>
          <w:trHeight w:val="100"/>
        </w:trPr>
        <w:tc>
          <w:tcPr>
            <w:tcW w:w="567" w:type="dxa"/>
            <w:vMerge/>
          </w:tcPr>
          <w:p w:rsidR="00E26C91" w:rsidRPr="005E7339" w:rsidRDefault="00E26C91" w:rsidP="00C2414F">
            <w:pPr>
              <w:jc w:val="center"/>
              <w:rPr>
                <w:b/>
                <w:sz w:val="24"/>
                <w:szCs w:val="24"/>
              </w:rPr>
            </w:pPr>
          </w:p>
        </w:tc>
        <w:tc>
          <w:tcPr>
            <w:tcW w:w="1985" w:type="dxa"/>
            <w:vMerge/>
          </w:tcPr>
          <w:p w:rsidR="00E26C91" w:rsidRPr="005E7339" w:rsidRDefault="00E26C91" w:rsidP="00C2414F">
            <w:pPr>
              <w:jc w:val="center"/>
              <w:rPr>
                <w:b/>
                <w:sz w:val="24"/>
                <w:szCs w:val="24"/>
              </w:rPr>
            </w:pPr>
          </w:p>
        </w:tc>
        <w:tc>
          <w:tcPr>
            <w:tcW w:w="1701" w:type="dxa"/>
            <w:vMerge/>
            <w:vAlign w:val="bottom"/>
          </w:tcPr>
          <w:p w:rsidR="00E26C91" w:rsidRPr="005E7339" w:rsidRDefault="00E26C91" w:rsidP="00C2414F">
            <w:pPr>
              <w:jc w:val="center"/>
              <w:rPr>
                <w:b/>
                <w:sz w:val="24"/>
                <w:szCs w:val="24"/>
              </w:rPr>
            </w:pPr>
          </w:p>
        </w:tc>
        <w:tc>
          <w:tcPr>
            <w:tcW w:w="1701" w:type="dxa"/>
            <w:vAlign w:val="bottom"/>
          </w:tcPr>
          <w:p w:rsidR="00E26C91" w:rsidRPr="005E7339" w:rsidRDefault="00E26C91" w:rsidP="00E26C91">
            <w:pPr>
              <w:jc w:val="center"/>
              <w:rPr>
                <w:sz w:val="24"/>
                <w:szCs w:val="24"/>
              </w:rPr>
            </w:pPr>
            <w:r w:rsidRPr="005E7339">
              <w:rPr>
                <w:sz w:val="24"/>
                <w:szCs w:val="24"/>
              </w:rPr>
              <w:t>130,00</w:t>
            </w:r>
          </w:p>
        </w:tc>
        <w:tc>
          <w:tcPr>
            <w:tcW w:w="3685" w:type="dxa"/>
            <w:vAlign w:val="bottom"/>
          </w:tcPr>
          <w:p w:rsidR="00E26C91" w:rsidRPr="005E7339" w:rsidRDefault="00E26C91">
            <w:pPr>
              <w:rPr>
                <w:sz w:val="24"/>
                <w:szCs w:val="24"/>
              </w:rPr>
            </w:pPr>
            <w:r w:rsidRPr="005E7339">
              <w:rPr>
                <w:sz w:val="24"/>
                <w:szCs w:val="24"/>
              </w:rPr>
              <w:t xml:space="preserve">для проведения работ по реконструкции уличного освещения </w:t>
            </w:r>
            <w:proofErr w:type="spellStart"/>
            <w:r w:rsidRPr="005E7339">
              <w:rPr>
                <w:sz w:val="24"/>
                <w:szCs w:val="24"/>
              </w:rPr>
              <w:t>д</w:t>
            </w:r>
            <w:proofErr w:type="gramStart"/>
            <w:r w:rsidRPr="005E7339">
              <w:rPr>
                <w:sz w:val="24"/>
                <w:szCs w:val="24"/>
              </w:rPr>
              <w:t>.Л</w:t>
            </w:r>
            <w:proofErr w:type="gramEnd"/>
            <w:r w:rsidRPr="005E7339">
              <w:rPr>
                <w:sz w:val="24"/>
                <w:szCs w:val="24"/>
              </w:rPr>
              <w:t>ипелей</w:t>
            </w:r>
            <w:proofErr w:type="spellEnd"/>
            <w:r w:rsidRPr="005E7339">
              <w:rPr>
                <w:sz w:val="24"/>
                <w:szCs w:val="24"/>
              </w:rPr>
              <w:t xml:space="preserve"> по ул.Зеленая</w:t>
            </w:r>
          </w:p>
        </w:tc>
      </w:tr>
      <w:tr w:rsidR="00E26C91" w:rsidRPr="005E7339" w:rsidTr="00500A75">
        <w:trPr>
          <w:trHeight w:val="100"/>
        </w:trPr>
        <w:tc>
          <w:tcPr>
            <w:tcW w:w="567" w:type="dxa"/>
            <w:vMerge/>
          </w:tcPr>
          <w:p w:rsidR="00E26C91" w:rsidRPr="005E7339" w:rsidRDefault="00E26C91" w:rsidP="00C2414F">
            <w:pPr>
              <w:jc w:val="center"/>
              <w:rPr>
                <w:b/>
                <w:sz w:val="24"/>
                <w:szCs w:val="24"/>
              </w:rPr>
            </w:pPr>
          </w:p>
        </w:tc>
        <w:tc>
          <w:tcPr>
            <w:tcW w:w="1985" w:type="dxa"/>
            <w:vMerge/>
          </w:tcPr>
          <w:p w:rsidR="00E26C91" w:rsidRPr="005E7339" w:rsidRDefault="00E26C91" w:rsidP="00C2414F">
            <w:pPr>
              <w:jc w:val="center"/>
              <w:rPr>
                <w:b/>
                <w:sz w:val="24"/>
                <w:szCs w:val="24"/>
              </w:rPr>
            </w:pPr>
          </w:p>
        </w:tc>
        <w:tc>
          <w:tcPr>
            <w:tcW w:w="1701" w:type="dxa"/>
            <w:vAlign w:val="bottom"/>
          </w:tcPr>
          <w:p w:rsidR="00E26C91" w:rsidRPr="005E7339" w:rsidRDefault="00E26C91">
            <w:pPr>
              <w:rPr>
                <w:sz w:val="24"/>
                <w:szCs w:val="24"/>
              </w:rPr>
            </w:pPr>
            <w:proofErr w:type="spellStart"/>
            <w:r w:rsidRPr="005E7339">
              <w:rPr>
                <w:sz w:val="24"/>
                <w:szCs w:val="24"/>
              </w:rPr>
              <w:t>Саконский</w:t>
            </w:r>
            <w:proofErr w:type="spellEnd"/>
            <w:r w:rsidRPr="005E7339">
              <w:rPr>
                <w:sz w:val="24"/>
                <w:szCs w:val="24"/>
              </w:rPr>
              <w:t xml:space="preserve"> ТО</w:t>
            </w:r>
          </w:p>
        </w:tc>
        <w:tc>
          <w:tcPr>
            <w:tcW w:w="1701" w:type="dxa"/>
            <w:vAlign w:val="bottom"/>
          </w:tcPr>
          <w:p w:rsidR="00E26C91" w:rsidRPr="005E7339" w:rsidRDefault="00E26C91" w:rsidP="00E26C91">
            <w:pPr>
              <w:jc w:val="center"/>
              <w:rPr>
                <w:sz w:val="24"/>
                <w:szCs w:val="24"/>
              </w:rPr>
            </w:pPr>
            <w:r w:rsidRPr="005E7339">
              <w:rPr>
                <w:sz w:val="24"/>
                <w:szCs w:val="24"/>
              </w:rPr>
              <w:t>110,00</w:t>
            </w:r>
          </w:p>
        </w:tc>
        <w:tc>
          <w:tcPr>
            <w:tcW w:w="3685" w:type="dxa"/>
            <w:vAlign w:val="bottom"/>
          </w:tcPr>
          <w:p w:rsidR="00E26C91" w:rsidRPr="005E7339" w:rsidRDefault="00E26C91">
            <w:pPr>
              <w:rPr>
                <w:sz w:val="24"/>
                <w:szCs w:val="24"/>
              </w:rPr>
            </w:pPr>
            <w:r w:rsidRPr="005E7339">
              <w:rPr>
                <w:sz w:val="24"/>
                <w:szCs w:val="24"/>
              </w:rPr>
              <w:t>на  обустройство тротуаров в селе  Саконы ул</w:t>
            </w:r>
            <w:proofErr w:type="gramStart"/>
            <w:r w:rsidRPr="005E7339">
              <w:rPr>
                <w:sz w:val="24"/>
                <w:szCs w:val="24"/>
              </w:rPr>
              <w:t>.К</w:t>
            </w:r>
            <w:proofErr w:type="gramEnd"/>
            <w:r w:rsidRPr="005E7339">
              <w:rPr>
                <w:sz w:val="24"/>
                <w:szCs w:val="24"/>
              </w:rPr>
              <w:t>ооперативная</w:t>
            </w:r>
          </w:p>
        </w:tc>
      </w:tr>
      <w:tr w:rsidR="00E26C91" w:rsidRPr="005E7339" w:rsidTr="00500A75">
        <w:trPr>
          <w:trHeight w:val="100"/>
        </w:trPr>
        <w:tc>
          <w:tcPr>
            <w:tcW w:w="567" w:type="dxa"/>
            <w:vMerge/>
          </w:tcPr>
          <w:p w:rsidR="00E26C91" w:rsidRPr="005E7339" w:rsidRDefault="00E26C91" w:rsidP="00C2414F">
            <w:pPr>
              <w:jc w:val="center"/>
              <w:rPr>
                <w:b/>
                <w:sz w:val="24"/>
                <w:szCs w:val="24"/>
              </w:rPr>
            </w:pPr>
          </w:p>
        </w:tc>
        <w:tc>
          <w:tcPr>
            <w:tcW w:w="1985" w:type="dxa"/>
            <w:vMerge/>
          </w:tcPr>
          <w:p w:rsidR="00E26C91" w:rsidRPr="005E7339" w:rsidRDefault="00E26C91" w:rsidP="00C2414F">
            <w:pPr>
              <w:jc w:val="center"/>
              <w:rPr>
                <w:b/>
                <w:sz w:val="24"/>
                <w:szCs w:val="24"/>
              </w:rPr>
            </w:pPr>
          </w:p>
        </w:tc>
        <w:tc>
          <w:tcPr>
            <w:tcW w:w="1701" w:type="dxa"/>
            <w:vAlign w:val="bottom"/>
          </w:tcPr>
          <w:p w:rsidR="00E26C91" w:rsidRPr="005E7339" w:rsidRDefault="00E26C91">
            <w:pPr>
              <w:rPr>
                <w:sz w:val="24"/>
                <w:szCs w:val="24"/>
              </w:rPr>
            </w:pPr>
            <w:proofErr w:type="spellStart"/>
            <w:r w:rsidRPr="005E7339">
              <w:rPr>
                <w:sz w:val="24"/>
                <w:szCs w:val="24"/>
              </w:rPr>
              <w:t>Личадеевский</w:t>
            </w:r>
            <w:proofErr w:type="spellEnd"/>
            <w:r w:rsidRPr="005E7339">
              <w:rPr>
                <w:sz w:val="24"/>
                <w:szCs w:val="24"/>
              </w:rPr>
              <w:t xml:space="preserve"> ТО</w:t>
            </w:r>
          </w:p>
        </w:tc>
        <w:tc>
          <w:tcPr>
            <w:tcW w:w="1701" w:type="dxa"/>
            <w:vAlign w:val="bottom"/>
          </w:tcPr>
          <w:p w:rsidR="00E26C91" w:rsidRPr="005E7339" w:rsidRDefault="00E26C91" w:rsidP="00E26C91">
            <w:pPr>
              <w:jc w:val="center"/>
              <w:rPr>
                <w:sz w:val="24"/>
                <w:szCs w:val="24"/>
              </w:rPr>
            </w:pPr>
            <w:r w:rsidRPr="005E7339">
              <w:rPr>
                <w:sz w:val="24"/>
                <w:szCs w:val="24"/>
              </w:rPr>
              <w:t>110,00</w:t>
            </w:r>
          </w:p>
        </w:tc>
        <w:tc>
          <w:tcPr>
            <w:tcW w:w="3685" w:type="dxa"/>
            <w:vAlign w:val="bottom"/>
          </w:tcPr>
          <w:p w:rsidR="00E26C91" w:rsidRPr="005E7339" w:rsidRDefault="00E26C91">
            <w:pPr>
              <w:rPr>
                <w:sz w:val="24"/>
                <w:szCs w:val="24"/>
              </w:rPr>
            </w:pPr>
            <w:r w:rsidRPr="005E7339">
              <w:rPr>
                <w:sz w:val="24"/>
                <w:szCs w:val="24"/>
              </w:rPr>
              <w:t xml:space="preserve">на обустройство детской  площадки и покупку дополнительных элементов в селе </w:t>
            </w:r>
            <w:proofErr w:type="spellStart"/>
            <w:r w:rsidRPr="005E7339">
              <w:rPr>
                <w:sz w:val="24"/>
                <w:szCs w:val="24"/>
              </w:rPr>
              <w:t>Личадеево</w:t>
            </w:r>
            <w:proofErr w:type="spellEnd"/>
          </w:p>
        </w:tc>
      </w:tr>
      <w:tr w:rsidR="00E26C91" w:rsidRPr="005E7339" w:rsidTr="00500A75">
        <w:trPr>
          <w:trHeight w:val="100"/>
        </w:trPr>
        <w:tc>
          <w:tcPr>
            <w:tcW w:w="567" w:type="dxa"/>
            <w:vMerge/>
          </w:tcPr>
          <w:p w:rsidR="00E26C91" w:rsidRPr="005E7339" w:rsidRDefault="00E26C91" w:rsidP="00C2414F">
            <w:pPr>
              <w:jc w:val="center"/>
              <w:rPr>
                <w:b/>
                <w:sz w:val="24"/>
                <w:szCs w:val="24"/>
              </w:rPr>
            </w:pPr>
          </w:p>
        </w:tc>
        <w:tc>
          <w:tcPr>
            <w:tcW w:w="1985" w:type="dxa"/>
            <w:vMerge/>
          </w:tcPr>
          <w:p w:rsidR="00E26C91" w:rsidRPr="005E7339" w:rsidRDefault="00E26C91" w:rsidP="00C2414F">
            <w:pPr>
              <w:jc w:val="center"/>
              <w:rPr>
                <w:b/>
                <w:sz w:val="24"/>
                <w:szCs w:val="24"/>
              </w:rPr>
            </w:pPr>
          </w:p>
        </w:tc>
        <w:tc>
          <w:tcPr>
            <w:tcW w:w="1701" w:type="dxa"/>
            <w:vAlign w:val="bottom"/>
          </w:tcPr>
          <w:p w:rsidR="00E26C91" w:rsidRPr="005E7339" w:rsidRDefault="00E26C91">
            <w:pPr>
              <w:rPr>
                <w:sz w:val="24"/>
                <w:szCs w:val="24"/>
              </w:rPr>
            </w:pPr>
            <w:proofErr w:type="spellStart"/>
            <w:r w:rsidRPr="005E7339">
              <w:rPr>
                <w:sz w:val="24"/>
                <w:szCs w:val="24"/>
              </w:rPr>
              <w:t>Ардатовский</w:t>
            </w:r>
            <w:proofErr w:type="spellEnd"/>
            <w:r w:rsidRPr="005E7339">
              <w:rPr>
                <w:sz w:val="24"/>
                <w:szCs w:val="24"/>
              </w:rPr>
              <w:t xml:space="preserve"> ТО</w:t>
            </w:r>
          </w:p>
        </w:tc>
        <w:tc>
          <w:tcPr>
            <w:tcW w:w="1701" w:type="dxa"/>
            <w:vAlign w:val="bottom"/>
          </w:tcPr>
          <w:p w:rsidR="00E26C91" w:rsidRPr="005E7339" w:rsidRDefault="00E26C91" w:rsidP="00E26C91">
            <w:pPr>
              <w:jc w:val="center"/>
              <w:rPr>
                <w:sz w:val="24"/>
                <w:szCs w:val="24"/>
              </w:rPr>
            </w:pPr>
            <w:r w:rsidRPr="005E7339">
              <w:rPr>
                <w:sz w:val="24"/>
                <w:szCs w:val="24"/>
              </w:rPr>
              <w:t>350,00</w:t>
            </w:r>
          </w:p>
        </w:tc>
        <w:tc>
          <w:tcPr>
            <w:tcW w:w="3685" w:type="dxa"/>
            <w:vAlign w:val="bottom"/>
          </w:tcPr>
          <w:p w:rsidR="00E26C91" w:rsidRPr="005E7339" w:rsidRDefault="00E26C91">
            <w:pPr>
              <w:rPr>
                <w:sz w:val="24"/>
                <w:szCs w:val="24"/>
              </w:rPr>
            </w:pPr>
            <w:r w:rsidRPr="005E7339">
              <w:rPr>
                <w:sz w:val="24"/>
                <w:szCs w:val="24"/>
              </w:rPr>
              <w:t xml:space="preserve">на приобретение </w:t>
            </w:r>
            <w:proofErr w:type="spellStart"/>
            <w:r w:rsidRPr="005E7339">
              <w:rPr>
                <w:sz w:val="24"/>
                <w:szCs w:val="24"/>
              </w:rPr>
              <w:t>топиарной</w:t>
            </w:r>
            <w:proofErr w:type="spellEnd"/>
            <w:r w:rsidRPr="005E7339">
              <w:rPr>
                <w:sz w:val="24"/>
                <w:szCs w:val="24"/>
              </w:rPr>
              <w:t xml:space="preserve"> композиции «Семейство лаптей»</w:t>
            </w:r>
          </w:p>
        </w:tc>
      </w:tr>
      <w:tr w:rsidR="00E26C91" w:rsidRPr="005E7339" w:rsidTr="00500A75">
        <w:trPr>
          <w:trHeight w:val="100"/>
        </w:trPr>
        <w:tc>
          <w:tcPr>
            <w:tcW w:w="567" w:type="dxa"/>
          </w:tcPr>
          <w:p w:rsidR="00E26C91" w:rsidRPr="005E7339" w:rsidRDefault="00E26C91" w:rsidP="00C2414F">
            <w:pPr>
              <w:jc w:val="center"/>
              <w:rPr>
                <w:b/>
                <w:sz w:val="24"/>
                <w:szCs w:val="24"/>
              </w:rPr>
            </w:pPr>
          </w:p>
        </w:tc>
        <w:tc>
          <w:tcPr>
            <w:tcW w:w="3686" w:type="dxa"/>
            <w:gridSpan w:val="2"/>
          </w:tcPr>
          <w:p w:rsidR="00E26C91" w:rsidRPr="005E7339" w:rsidRDefault="00E26C91">
            <w:pPr>
              <w:rPr>
                <w:sz w:val="24"/>
                <w:szCs w:val="24"/>
              </w:rPr>
            </w:pPr>
            <w:r w:rsidRPr="005E7339">
              <w:rPr>
                <w:sz w:val="24"/>
                <w:szCs w:val="24"/>
              </w:rPr>
              <w:t>ИТОГО</w:t>
            </w:r>
          </w:p>
        </w:tc>
        <w:tc>
          <w:tcPr>
            <w:tcW w:w="1701" w:type="dxa"/>
            <w:vAlign w:val="bottom"/>
          </w:tcPr>
          <w:p w:rsidR="00E26C91" w:rsidRPr="005E7339" w:rsidRDefault="00E26C91" w:rsidP="00E26C91">
            <w:pPr>
              <w:jc w:val="center"/>
              <w:rPr>
                <w:sz w:val="24"/>
                <w:szCs w:val="24"/>
              </w:rPr>
            </w:pPr>
            <w:r w:rsidRPr="005E7339">
              <w:rPr>
                <w:sz w:val="24"/>
                <w:szCs w:val="24"/>
              </w:rPr>
              <w:t>1164,735</w:t>
            </w:r>
          </w:p>
        </w:tc>
        <w:tc>
          <w:tcPr>
            <w:tcW w:w="3685" w:type="dxa"/>
            <w:vAlign w:val="bottom"/>
          </w:tcPr>
          <w:p w:rsidR="00E26C91" w:rsidRPr="005E7339" w:rsidRDefault="00E26C91">
            <w:pPr>
              <w:rPr>
                <w:sz w:val="24"/>
                <w:szCs w:val="24"/>
              </w:rPr>
            </w:pPr>
          </w:p>
        </w:tc>
      </w:tr>
      <w:tr w:rsidR="00E26C91" w:rsidRPr="005E7339" w:rsidTr="00500A75">
        <w:trPr>
          <w:trHeight w:val="100"/>
        </w:trPr>
        <w:tc>
          <w:tcPr>
            <w:tcW w:w="567" w:type="dxa"/>
            <w:vMerge w:val="restart"/>
          </w:tcPr>
          <w:p w:rsidR="00E26C91" w:rsidRPr="005E7339" w:rsidRDefault="00E26C91" w:rsidP="00C2414F">
            <w:pPr>
              <w:jc w:val="center"/>
              <w:rPr>
                <w:sz w:val="24"/>
                <w:szCs w:val="24"/>
              </w:rPr>
            </w:pPr>
            <w:r w:rsidRPr="005E7339">
              <w:rPr>
                <w:sz w:val="24"/>
                <w:szCs w:val="24"/>
              </w:rPr>
              <w:t>2</w:t>
            </w:r>
          </w:p>
          <w:p w:rsidR="00E26C91" w:rsidRPr="005E7339" w:rsidRDefault="00E26C91" w:rsidP="00C2414F">
            <w:pPr>
              <w:jc w:val="center"/>
              <w:rPr>
                <w:sz w:val="24"/>
                <w:szCs w:val="24"/>
              </w:rPr>
            </w:pPr>
          </w:p>
        </w:tc>
        <w:tc>
          <w:tcPr>
            <w:tcW w:w="1985" w:type="dxa"/>
            <w:vMerge w:val="restart"/>
          </w:tcPr>
          <w:p w:rsidR="00E26C91" w:rsidRPr="005E7339" w:rsidRDefault="00E26C91" w:rsidP="003D6170">
            <w:pPr>
              <w:jc w:val="both"/>
              <w:rPr>
                <w:sz w:val="24"/>
                <w:szCs w:val="24"/>
              </w:rPr>
            </w:pPr>
            <w:r w:rsidRPr="005E7339">
              <w:rPr>
                <w:sz w:val="24"/>
                <w:szCs w:val="24"/>
              </w:rPr>
              <w:t>Антонов А.А.</w:t>
            </w:r>
          </w:p>
          <w:p w:rsidR="00E26C91" w:rsidRPr="005E7339" w:rsidRDefault="00E26C91" w:rsidP="00C2414F">
            <w:pPr>
              <w:jc w:val="both"/>
              <w:rPr>
                <w:sz w:val="24"/>
                <w:szCs w:val="24"/>
              </w:rPr>
            </w:pPr>
          </w:p>
        </w:tc>
        <w:tc>
          <w:tcPr>
            <w:tcW w:w="1701" w:type="dxa"/>
            <w:vAlign w:val="bottom"/>
          </w:tcPr>
          <w:p w:rsidR="00E26C91" w:rsidRPr="005E7339" w:rsidRDefault="00E26C91">
            <w:pPr>
              <w:rPr>
                <w:sz w:val="24"/>
                <w:szCs w:val="24"/>
              </w:rPr>
            </w:pPr>
            <w:r w:rsidRPr="005E7339">
              <w:rPr>
                <w:sz w:val="24"/>
                <w:szCs w:val="24"/>
              </w:rPr>
              <w:t xml:space="preserve">МБОУ </w:t>
            </w:r>
            <w:proofErr w:type="gramStart"/>
            <w:r w:rsidRPr="005E7339">
              <w:rPr>
                <w:sz w:val="24"/>
                <w:szCs w:val="24"/>
              </w:rPr>
              <w:t>ДО</w:t>
            </w:r>
            <w:proofErr w:type="gramEnd"/>
            <w:r w:rsidRPr="005E7339">
              <w:rPr>
                <w:sz w:val="24"/>
                <w:szCs w:val="24"/>
              </w:rPr>
              <w:t xml:space="preserve"> «Детско-юношеский центр»</w:t>
            </w:r>
          </w:p>
        </w:tc>
        <w:tc>
          <w:tcPr>
            <w:tcW w:w="1701" w:type="dxa"/>
            <w:vAlign w:val="bottom"/>
          </w:tcPr>
          <w:p w:rsidR="00E26C91" w:rsidRPr="005E7339" w:rsidRDefault="00E26C91" w:rsidP="00E26C91">
            <w:pPr>
              <w:jc w:val="center"/>
              <w:rPr>
                <w:sz w:val="24"/>
                <w:szCs w:val="24"/>
              </w:rPr>
            </w:pPr>
            <w:r w:rsidRPr="005E7339">
              <w:rPr>
                <w:sz w:val="24"/>
                <w:szCs w:val="24"/>
              </w:rPr>
              <w:t>50,0</w:t>
            </w:r>
          </w:p>
        </w:tc>
        <w:tc>
          <w:tcPr>
            <w:tcW w:w="3685" w:type="dxa"/>
            <w:vAlign w:val="bottom"/>
          </w:tcPr>
          <w:p w:rsidR="00E26C91" w:rsidRPr="005E7339" w:rsidRDefault="00E26C91">
            <w:pPr>
              <w:rPr>
                <w:sz w:val="24"/>
                <w:szCs w:val="24"/>
              </w:rPr>
            </w:pPr>
            <w:r w:rsidRPr="005E7339">
              <w:rPr>
                <w:sz w:val="24"/>
                <w:szCs w:val="24"/>
              </w:rPr>
              <w:t>приобретение новогодних подарков для обучающихся образовательных организаций округа, победителей и призеров муниципальных, региональных, всероссийских конкурсов и соревнований</w:t>
            </w:r>
          </w:p>
        </w:tc>
      </w:tr>
      <w:tr w:rsidR="00E26C91" w:rsidRPr="005E7339" w:rsidTr="00500A75">
        <w:trPr>
          <w:trHeight w:val="100"/>
        </w:trPr>
        <w:tc>
          <w:tcPr>
            <w:tcW w:w="567" w:type="dxa"/>
            <w:vMerge/>
          </w:tcPr>
          <w:p w:rsidR="00E26C91" w:rsidRPr="005E7339" w:rsidRDefault="00E26C91" w:rsidP="00C2414F">
            <w:pPr>
              <w:jc w:val="center"/>
              <w:rPr>
                <w:b/>
                <w:sz w:val="24"/>
                <w:szCs w:val="24"/>
              </w:rPr>
            </w:pPr>
          </w:p>
        </w:tc>
        <w:tc>
          <w:tcPr>
            <w:tcW w:w="1985" w:type="dxa"/>
            <w:vMerge/>
          </w:tcPr>
          <w:p w:rsidR="00E26C91" w:rsidRPr="005E7339" w:rsidRDefault="00E26C91" w:rsidP="00C2414F">
            <w:pPr>
              <w:jc w:val="both"/>
              <w:rPr>
                <w:b/>
                <w:sz w:val="24"/>
                <w:szCs w:val="24"/>
              </w:rPr>
            </w:pPr>
          </w:p>
        </w:tc>
        <w:tc>
          <w:tcPr>
            <w:tcW w:w="1701" w:type="dxa"/>
            <w:vAlign w:val="bottom"/>
          </w:tcPr>
          <w:p w:rsidR="00E26C91" w:rsidRPr="005E7339" w:rsidRDefault="00E26C91">
            <w:pPr>
              <w:rPr>
                <w:sz w:val="24"/>
                <w:szCs w:val="24"/>
              </w:rPr>
            </w:pPr>
            <w:proofErr w:type="spellStart"/>
            <w:r w:rsidRPr="005E7339">
              <w:rPr>
                <w:sz w:val="24"/>
                <w:szCs w:val="24"/>
              </w:rPr>
              <w:t>Личадеевкий</w:t>
            </w:r>
            <w:proofErr w:type="spellEnd"/>
            <w:r w:rsidRPr="005E7339">
              <w:rPr>
                <w:sz w:val="24"/>
                <w:szCs w:val="24"/>
              </w:rPr>
              <w:t xml:space="preserve"> </w:t>
            </w:r>
            <w:r w:rsidRPr="005E7339">
              <w:rPr>
                <w:sz w:val="24"/>
                <w:szCs w:val="24"/>
              </w:rPr>
              <w:lastRenderedPageBreak/>
              <w:t>ТО</w:t>
            </w:r>
          </w:p>
        </w:tc>
        <w:tc>
          <w:tcPr>
            <w:tcW w:w="1701" w:type="dxa"/>
            <w:vAlign w:val="bottom"/>
          </w:tcPr>
          <w:p w:rsidR="00E26C91" w:rsidRPr="005E7339" w:rsidRDefault="00E26C91" w:rsidP="00E26C91">
            <w:pPr>
              <w:jc w:val="center"/>
              <w:rPr>
                <w:sz w:val="24"/>
                <w:szCs w:val="24"/>
              </w:rPr>
            </w:pPr>
            <w:r w:rsidRPr="005E7339">
              <w:rPr>
                <w:sz w:val="24"/>
                <w:szCs w:val="24"/>
              </w:rPr>
              <w:lastRenderedPageBreak/>
              <w:t>60,00</w:t>
            </w:r>
          </w:p>
        </w:tc>
        <w:tc>
          <w:tcPr>
            <w:tcW w:w="3685" w:type="dxa"/>
            <w:vAlign w:val="bottom"/>
          </w:tcPr>
          <w:p w:rsidR="00E26C91" w:rsidRPr="005E7339" w:rsidRDefault="00E26C91">
            <w:pPr>
              <w:rPr>
                <w:sz w:val="24"/>
                <w:szCs w:val="24"/>
              </w:rPr>
            </w:pPr>
            <w:r w:rsidRPr="005E7339">
              <w:rPr>
                <w:sz w:val="24"/>
                <w:szCs w:val="24"/>
              </w:rPr>
              <w:t xml:space="preserve">обустройство территории вокруг </w:t>
            </w:r>
            <w:r w:rsidRPr="005E7339">
              <w:rPr>
                <w:sz w:val="24"/>
                <w:szCs w:val="24"/>
              </w:rPr>
              <w:lastRenderedPageBreak/>
              <w:t>стелы воинам, погибшим в ВОВ 1941-1945 годов</w:t>
            </w:r>
          </w:p>
        </w:tc>
      </w:tr>
      <w:tr w:rsidR="00E26C91" w:rsidRPr="005E7339" w:rsidTr="00500A75">
        <w:trPr>
          <w:trHeight w:val="100"/>
        </w:trPr>
        <w:tc>
          <w:tcPr>
            <w:tcW w:w="567" w:type="dxa"/>
            <w:vMerge/>
          </w:tcPr>
          <w:p w:rsidR="00E26C91" w:rsidRPr="005E7339" w:rsidRDefault="00E26C91" w:rsidP="00C2414F">
            <w:pPr>
              <w:jc w:val="center"/>
              <w:rPr>
                <w:b/>
                <w:sz w:val="24"/>
                <w:szCs w:val="24"/>
              </w:rPr>
            </w:pPr>
          </w:p>
        </w:tc>
        <w:tc>
          <w:tcPr>
            <w:tcW w:w="1985" w:type="dxa"/>
            <w:vMerge/>
          </w:tcPr>
          <w:p w:rsidR="00E26C91" w:rsidRPr="005E7339" w:rsidRDefault="00E26C91" w:rsidP="00C2414F">
            <w:pPr>
              <w:jc w:val="both"/>
              <w:rPr>
                <w:b/>
                <w:sz w:val="24"/>
                <w:szCs w:val="24"/>
              </w:rPr>
            </w:pPr>
          </w:p>
        </w:tc>
        <w:tc>
          <w:tcPr>
            <w:tcW w:w="1701" w:type="dxa"/>
            <w:vAlign w:val="bottom"/>
          </w:tcPr>
          <w:p w:rsidR="00E26C91" w:rsidRPr="005E7339" w:rsidRDefault="00E26C91">
            <w:pPr>
              <w:rPr>
                <w:sz w:val="24"/>
                <w:szCs w:val="24"/>
              </w:rPr>
            </w:pPr>
            <w:r w:rsidRPr="005E7339">
              <w:rPr>
                <w:sz w:val="24"/>
                <w:szCs w:val="24"/>
              </w:rPr>
              <w:t xml:space="preserve">МБОУ </w:t>
            </w:r>
            <w:proofErr w:type="gramStart"/>
            <w:r w:rsidRPr="005E7339">
              <w:rPr>
                <w:sz w:val="24"/>
                <w:szCs w:val="24"/>
              </w:rPr>
              <w:t>ДО</w:t>
            </w:r>
            <w:proofErr w:type="gramEnd"/>
            <w:r w:rsidRPr="005E7339">
              <w:rPr>
                <w:sz w:val="24"/>
                <w:szCs w:val="24"/>
              </w:rPr>
              <w:t xml:space="preserve"> «</w:t>
            </w:r>
            <w:proofErr w:type="gramStart"/>
            <w:r w:rsidRPr="005E7339">
              <w:rPr>
                <w:sz w:val="24"/>
                <w:szCs w:val="24"/>
              </w:rPr>
              <w:t>Центр</w:t>
            </w:r>
            <w:proofErr w:type="gramEnd"/>
            <w:r w:rsidRPr="005E7339">
              <w:rPr>
                <w:sz w:val="24"/>
                <w:szCs w:val="24"/>
              </w:rPr>
              <w:t xml:space="preserve"> дополнительного образования детей» </w:t>
            </w:r>
          </w:p>
        </w:tc>
        <w:tc>
          <w:tcPr>
            <w:tcW w:w="1701" w:type="dxa"/>
            <w:vAlign w:val="bottom"/>
          </w:tcPr>
          <w:p w:rsidR="00E26C91" w:rsidRPr="005E7339" w:rsidRDefault="00E26C91" w:rsidP="00E26C91">
            <w:pPr>
              <w:jc w:val="center"/>
              <w:rPr>
                <w:sz w:val="24"/>
                <w:szCs w:val="24"/>
              </w:rPr>
            </w:pPr>
            <w:r w:rsidRPr="005E7339">
              <w:rPr>
                <w:sz w:val="24"/>
                <w:szCs w:val="24"/>
              </w:rPr>
              <w:t>50,00</w:t>
            </w:r>
          </w:p>
        </w:tc>
        <w:tc>
          <w:tcPr>
            <w:tcW w:w="3685" w:type="dxa"/>
            <w:vAlign w:val="bottom"/>
          </w:tcPr>
          <w:p w:rsidR="00E26C91" w:rsidRPr="005E7339" w:rsidRDefault="00E26C91">
            <w:pPr>
              <w:rPr>
                <w:sz w:val="24"/>
                <w:szCs w:val="24"/>
              </w:rPr>
            </w:pPr>
            <w:r w:rsidRPr="005E7339">
              <w:rPr>
                <w:sz w:val="24"/>
                <w:szCs w:val="24"/>
              </w:rPr>
              <w:t>на  организацию и проведение муниципального конкурса детского рисунка «Мой герой»</w:t>
            </w:r>
          </w:p>
        </w:tc>
      </w:tr>
      <w:tr w:rsidR="00E26C91" w:rsidRPr="005E7339" w:rsidTr="00500A75">
        <w:trPr>
          <w:trHeight w:val="100"/>
        </w:trPr>
        <w:tc>
          <w:tcPr>
            <w:tcW w:w="567" w:type="dxa"/>
            <w:vMerge/>
          </w:tcPr>
          <w:p w:rsidR="00E26C91" w:rsidRPr="005E7339" w:rsidRDefault="00E26C91" w:rsidP="00C2414F">
            <w:pPr>
              <w:jc w:val="center"/>
              <w:rPr>
                <w:b/>
                <w:sz w:val="24"/>
                <w:szCs w:val="24"/>
              </w:rPr>
            </w:pPr>
          </w:p>
        </w:tc>
        <w:tc>
          <w:tcPr>
            <w:tcW w:w="1985" w:type="dxa"/>
            <w:vMerge/>
          </w:tcPr>
          <w:p w:rsidR="00E26C91" w:rsidRPr="005E7339" w:rsidRDefault="00E26C91" w:rsidP="00C2414F">
            <w:pPr>
              <w:jc w:val="both"/>
              <w:rPr>
                <w:b/>
                <w:sz w:val="24"/>
                <w:szCs w:val="24"/>
              </w:rPr>
            </w:pPr>
          </w:p>
        </w:tc>
        <w:tc>
          <w:tcPr>
            <w:tcW w:w="1701" w:type="dxa"/>
            <w:vMerge w:val="restart"/>
            <w:vAlign w:val="bottom"/>
          </w:tcPr>
          <w:p w:rsidR="00E26C91" w:rsidRPr="005E7339" w:rsidRDefault="00E26C91">
            <w:pPr>
              <w:rPr>
                <w:sz w:val="24"/>
                <w:szCs w:val="24"/>
              </w:rPr>
            </w:pPr>
            <w:proofErr w:type="spellStart"/>
            <w:r w:rsidRPr="005E7339">
              <w:rPr>
                <w:sz w:val="24"/>
                <w:szCs w:val="24"/>
              </w:rPr>
              <w:t>Кужендеевский</w:t>
            </w:r>
            <w:proofErr w:type="spellEnd"/>
            <w:r w:rsidRPr="005E7339">
              <w:rPr>
                <w:sz w:val="24"/>
                <w:szCs w:val="24"/>
              </w:rPr>
              <w:t xml:space="preserve"> ТО</w:t>
            </w:r>
          </w:p>
          <w:p w:rsidR="00E26C91" w:rsidRPr="005E7339" w:rsidRDefault="00E26C91">
            <w:pPr>
              <w:rPr>
                <w:sz w:val="24"/>
                <w:szCs w:val="24"/>
              </w:rPr>
            </w:pPr>
            <w:proofErr w:type="spellStart"/>
            <w:r w:rsidRPr="005E7339">
              <w:rPr>
                <w:sz w:val="24"/>
                <w:szCs w:val="24"/>
              </w:rPr>
              <w:t>Мухтоловский</w:t>
            </w:r>
            <w:proofErr w:type="spellEnd"/>
            <w:r w:rsidRPr="005E7339">
              <w:rPr>
                <w:sz w:val="24"/>
                <w:szCs w:val="24"/>
              </w:rPr>
              <w:t xml:space="preserve"> ТО</w:t>
            </w:r>
          </w:p>
        </w:tc>
        <w:tc>
          <w:tcPr>
            <w:tcW w:w="1701" w:type="dxa"/>
            <w:vMerge w:val="restart"/>
            <w:vAlign w:val="bottom"/>
          </w:tcPr>
          <w:p w:rsidR="00E26C91" w:rsidRPr="005E7339" w:rsidRDefault="00E26C91" w:rsidP="00E26C91">
            <w:pPr>
              <w:jc w:val="center"/>
              <w:rPr>
                <w:sz w:val="24"/>
                <w:szCs w:val="24"/>
              </w:rPr>
            </w:pPr>
            <w:r w:rsidRPr="005E7339">
              <w:rPr>
                <w:sz w:val="24"/>
                <w:szCs w:val="24"/>
              </w:rPr>
              <w:t>130,00</w:t>
            </w:r>
          </w:p>
          <w:p w:rsidR="00E26C91" w:rsidRPr="005E7339" w:rsidRDefault="00E26C91" w:rsidP="00E26C91">
            <w:pPr>
              <w:jc w:val="center"/>
              <w:rPr>
                <w:sz w:val="24"/>
                <w:szCs w:val="24"/>
              </w:rPr>
            </w:pPr>
            <w:r w:rsidRPr="005E7339">
              <w:rPr>
                <w:sz w:val="24"/>
                <w:szCs w:val="24"/>
              </w:rPr>
              <w:t>110,00</w:t>
            </w:r>
          </w:p>
        </w:tc>
        <w:tc>
          <w:tcPr>
            <w:tcW w:w="3685" w:type="dxa"/>
            <w:vAlign w:val="bottom"/>
          </w:tcPr>
          <w:p w:rsidR="00E26C91" w:rsidRPr="005E7339" w:rsidRDefault="00E26C91">
            <w:pPr>
              <w:rPr>
                <w:sz w:val="24"/>
                <w:szCs w:val="24"/>
              </w:rPr>
            </w:pPr>
            <w:r w:rsidRPr="005E7339">
              <w:rPr>
                <w:sz w:val="24"/>
                <w:szCs w:val="24"/>
              </w:rPr>
              <w:t xml:space="preserve">для устройства пешеходных элементов (мостик и ступени) в селе </w:t>
            </w:r>
            <w:proofErr w:type="spellStart"/>
            <w:r w:rsidRPr="005E7339">
              <w:rPr>
                <w:sz w:val="24"/>
                <w:szCs w:val="24"/>
              </w:rPr>
              <w:t>Кужендеево</w:t>
            </w:r>
            <w:proofErr w:type="spellEnd"/>
          </w:p>
        </w:tc>
      </w:tr>
      <w:tr w:rsidR="00E26C91" w:rsidRPr="005E7339" w:rsidTr="00500A75">
        <w:trPr>
          <w:trHeight w:val="100"/>
        </w:trPr>
        <w:tc>
          <w:tcPr>
            <w:tcW w:w="567" w:type="dxa"/>
            <w:vMerge/>
          </w:tcPr>
          <w:p w:rsidR="00E26C91" w:rsidRPr="005E7339" w:rsidRDefault="00E26C91" w:rsidP="00C2414F">
            <w:pPr>
              <w:jc w:val="center"/>
              <w:rPr>
                <w:b/>
                <w:sz w:val="24"/>
                <w:szCs w:val="24"/>
              </w:rPr>
            </w:pPr>
          </w:p>
        </w:tc>
        <w:tc>
          <w:tcPr>
            <w:tcW w:w="1985" w:type="dxa"/>
            <w:vMerge/>
          </w:tcPr>
          <w:p w:rsidR="00E26C91" w:rsidRPr="005E7339" w:rsidRDefault="00E26C91" w:rsidP="00C2414F">
            <w:pPr>
              <w:jc w:val="both"/>
              <w:rPr>
                <w:b/>
                <w:sz w:val="24"/>
                <w:szCs w:val="24"/>
              </w:rPr>
            </w:pPr>
          </w:p>
        </w:tc>
        <w:tc>
          <w:tcPr>
            <w:tcW w:w="1701" w:type="dxa"/>
            <w:vMerge/>
            <w:vAlign w:val="bottom"/>
          </w:tcPr>
          <w:p w:rsidR="00E26C91" w:rsidRPr="005E7339" w:rsidRDefault="00E26C91" w:rsidP="00C2414F">
            <w:pPr>
              <w:jc w:val="center"/>
              <w:rPr>
                <w:sz w:val="24"/>
                <w:szCs w:val="24"/>
              </w:rPr>
            </w:pPr>
          </w:p>
        </w:tc>
        <w:tc>
          <w:tcPr>
            <w:tcW w:w="1701" w:type="dxa"/>
            <w:vMerge/>
            <w:vAlign w:val="bottom"/>
          </w:tcPr>
          <w:p w:rsidR="00E26C91" w:rsidRPr="005E7339" w:rsidRDefault="00E26C91" w:rsidP="00E26C91">
            <w:pPr>
              <w:jc w:val="center"/>
              <w:rPr>
                <w:sz w:val="24"/>
                <w:szCs w:val="24"/>
              </w:rPr>
            </w:pPr>
          </w:p>
        </w:tc>
        <w:tc>
          <w:tcPr>
            <w:tcW w:w="3685" w:type="dxa"/>
            <w:vAlign w:val="bottom"/>
          </w:tcPr>
          <w:p w:rsidR="00E26C91" w:rsidRPr="005E7339" w:rsidRDefault="00E26C91">
            <w:pPr>
              <w:rPr>
                <w:sz w:val="24"/>
                <w:szCs w:val="24"/>
              </w:rPr>
            </w:pPr>
            <w:r w:rsidRPr="005E7339">
              <w:rPr>
                <w:sz w:val="24"/>
                <w:szCs w:val="24"/>
              </w:rPr>
              <w:t>на  реконструкцию уличного освещения по ул</w:t>
            </w:r>
            <w:proofErr w:type="gramStart"/>
            <w:r w:rsidRPr="005E7339">
              <w:rPr>
                <w:sz w:val="24"/>
                <w:szCs w:val="24"/>
              </w:rPr>
              <w:t>.З</w:t>
            </w:r>
            <w:proofErr w:type="gramEnd"/>
            <w:r w:rsidRPr="005E7339">
              <w:rPr>
                <w:sz w:val="24"/>
                <w:szCs w:val="24"/>
              </w:rPr>
              <w:t>ои  Космодемьянской от д. 1 до пересечения с ул.Владимирского в р.п.Мухтолово</w:t>
            </w:r>
          </w:p>
        </w:tc>
      </w:tr>
      <w:tr w:rsidR="00E26C91" w:rsidRPr="005E7339" w:rsidTr="00500A75">
        <w:trPr>
          <w:trHeight w:val="100"/>
        </w:trPr>
        <w:tc>
          <w:tcPr>
            <w:tcW w:w="567" w:type="dxa"/>
            <w:vMerge/>
          </w:tcPr>
          <w:p w:rsidR="00E26C91" w:rsidRPr="005E7339" w:rsidRDefault="00E26C91" w:rsidP="00C2414F">
            <w:pPr>
              <w:jc w:val="center"/>
              <w:rPr>
                <w:sz w:val="24"/>
                <w:szCs w:val="24"/>
              </w:rPr>
            </w:pPr>
          </w:p>
        </w:tc>
        <w:tc>
          <w:tcPr>
            <w:tcW w:w="1985" w:type="dxa"/>
            <w:vMerge/>
          </w:tcPr>
          <w:p w:rsidR="00E26C91" w:rsidRPr="005E7339" w:rsidRDefault="00E26C91" w:rsidP="00C2414F">
            <w:pPr>
              <w:jc w:val="both"/>
              <w:rPr>
                <w:sz w:val="24"/>
                <w:szCs w:val="24"/>
              </w:rPr>
            </w:pPr>
          </w:p>
        </w:tc>
        <w:tc>
          <w:tcPr>
            <w:tcW w:w="1701" w:type="dxa"/>
            <w:vAlign w:val="bottom"/>
          </w:tcPr>
          <w:p w:rsidR="00E26C91" w:rsidRPr="005E7339" w:rsidRDefault="00E26C91">
            <w:pPr>
              <w:rPr>
                <w:sz w:val="24"/>
                <w:szCs w:val="24"/>
              </w:rPr>
            </w:pPr>
            <w:proofErr w:type="spellStart"/>
            <w:r w:rsidRPr="005E7339">
              <w:rPr>
                <w:sz w:val="24"/>
                <w:szCs w:val="24"/>
              </w:rPr>
              <w:t>Стексовский</w:t>
            </w:r>
            <w:proofErr w:type="spellEnd"/>
            <w:r w:rsidRPr="005E7339">
              <w:rPr>
                <w:sz w:val="24"/>
                <w:szCs w:val="24"/>
              </w:rPr>
              <w:t xml:space="preserve"> ТО</w:t>
            </w:r>
          </w:p>
        </w:tc>
        <w:tc>
          <w:tcPr>
            <w:tcW w:w="1701" w:type="dxa"/>
            <w:vAlign w:val="bottom"/>
          </w:tcPr>
          <w:p w:rsidR="00E26C91" w:rsidRPr="005E7339" w:rsidRDefault="00E26C91" w:rsidP="00E26C91">
            <w:pPr>
              <w:jc w:val="center"/>
              <w:rPr>
                <w:sz w:val="24"/>
                <w:szCs w:val="24"/>
              </w:rPr>
            </w:pPr>
            <w:r w:rsidRPr="005E7339">
              <w:rPr>
                <w:sz w:val="24"/>
                <w:szCs w:val="24"/>
              </w:rPr>
              <w:t>120,00</w:t>
            </w:r>
          </w:p>
        </w:tc>
        <w:tc>
          <w:tcPr>
            <w:tcW w:w="3685" w:type="dxa"/>
            <w:vAlign w:val="bottom"/>
          </w:tcPr>
          <w:p w:rsidR="00E26C91" w:rsidRPr="005E7339" w:rsidRDefault="00E26C91">
            <w:pPr>
              <w:rPr>
                <w:sz w:val="24"/>
                <w:szCs w:val="24"/>
              </w:rPr>
            </w:pPr>
            <w:r w:rsidRPr="005E7339">
              <w:rPr>
                <w:sz w:val="24"/>
                <w:szCs w:val="24"/>
              </w:rPr>
              <w:t xml:space="preserve">для проведения работ по спилу аварийных  деревьев  на территории </w:t>
            </w:r>
            <w:proofErr w:type="spellStart"/>
            <w:r w:rsidRPr="005E7339">
              <w:rPr>
                <w:sz w:val="24"/>
                <w:szCs w:val="24"/>
              </w:rPr>
              <w:t>Стексовского</w:t>
            </w:r>
            <w:proofErr w:type="spellEnd"/>
            <w:r w:rsidRPr="005E7339">
              <w:rPr>
                <w:sz w:val="24"/>
                <w:szCs w:val="24"/>
              </w:rPr>
              <w:t xml:space="preserve"> территориального отдела</w:t>
            </w:r>
          </w:p>
        </w:tc>
      </w:tr>
      <w:tr w:rsidR="00E26C91" w:rsidRPr="005E7339" w:rsidTr="00500A75">
        <w:trPr>
          <w:trHeight w:val="100"/>
        </w:trPr>
        <w:tc>
          <w:tcPr>
            <w:tcW w:w="567" w:type="dxa"/>
            <w:vMerge/>
          </w:tcPr>
          <w:p w:rsidR="00E26C91" w:rsidRPr="005E7339" w:rsidRDefault="00E26C91" w:rsidP="00C2414F">
            <w:pPr>
              <w:jc w:val="center"/>
              <w:rPr>
                <w:b/>
                <w:sz w:val="24"/>
                <w:szCs w:val="24"/>
              </w:rPr>
            </w:pPr>
          </w:p>
        </w:tc>
        <w:tc>
          <w:tcPr>
            <w:tcW w:w="1985" w:type="dxa"/>
            <w:vMerge/>
          </w:tcPr>
          <w:p w:rsidR="00E26C91" w:rsidRPr="005E7339" w:rsidRDefault="00E26C91" w:rsidP="00C2414F">
            <w:pPr>
              <w:jc w:val="center"/>
              <w:rPr>
                <w:b/>
                <w:sz w:val="24"/>
                <w:szCs w:val="24"/>
              </w:rPr>
            </w:pPr>
          </w:p>
        </w:tc>
        <w:tc>
          <w:tcPr>
            <w:tcW w:w="1701" w:type="dxa"/>
            <w:vAlign w:val="bottom"/>
          </w:tcPr>
          <w:p w:rsidR="00E26C91" w:rsidRPr="005E7339" w:rsidRDefault="00E26C91">
            <w:pPr>
              <w:rPr>
                <w:sz w:val="24"/>
                <w:szCs w:val="24"/>
              </w:rPr>
            </w:pPr>
            <w:proofErr w:type="spellStart"/>
            <w:r w:rsidRPr="005E7339">
              <w:rPr>
                <w:sz w:val="24"/>
                <w:szCs w:val="24"/>
              </w:rPr>
              <w:t>Хрипуновский</w:t>
            </w:r>
            <w:proofErr w:type="spellEnd"/>
            <w:r w:rsidRPr="005E7339">
              <w:rPr>
                <w:sz w:val="24"/>
                <w:szCs w:val="24"/>
              </w:rPr>
              <w:t xml:space="preserve"> ТО</w:t>
            </w:r>
          </w:p>
        </w:tc>
        <w:tc>
          <w:tcPr>
            <w:tcW w:w="1701" w:type="dxa"/>
            <w:vAlign w:val="bottom"/>
          </w:tcPr>
          <w:p w:rsidR="00E26C91" w:rsidRPr="005E7339" w:rsidRDefault="00E26C91" w:rsidP="00E26C91">
            <w:pPr>
              <w:jc w:val="center"/>
              <w:rPr>
                <w:sz w:val="24"/>
                <w:szCs w:val="24"/>
              </w:rPr>
            </w:pPr>
            <w:r w:rsidRPr="005E7339">
              <w:rPr>
                <w:sz w:val="24"/>
                <w:szCs w:val="24"/>
              </w:rPr>
              <w:t>100,00</w:t>
            </w:r>
          </w:p>
        </w:tc>
        <w:tc>
          <w:tcPr>
            <w:tcW w:w="3685" w:type="dxa"/>
            <w:vAlign w:val="bottom"/>
          </w:tcPr>
          <w:p w:rsidR="00E26C91" w:rsidRPr="005E7339" w:rsidRDefault="00E26C91">
            <w:pPr>
              <w:rPr>
                <w:sz w:val="24"/>
                <w:szCs w:val="24"/>
              </w:rPr>
            </w:pPr>
            <w:r w:rsidRPr="005E7339">
              <w:rPr>
                <w:sz w:val="24"/>
                <w:szCs w:val="24"/>
              </w:rPr>
              <w:t xml:space="preserve">для проведения работ по ремонту водопровода к 4 домам, расположенным в селе </w:t>
            </w:r>
            <w:proofErr w:type="spellStart"/>
            <w:r w:rsidRPr="005E7339">
              <w:rPr>
                <w:sz w:val="24"/>
                <w:szCs w:val="24"/>
              </w:rPr>
              <w:t>Хрипуново</w:t>
            </w:r>
            <w:proofErr w:type="spellEnd"/>
            <w:r w:rsidRPr="005E7339">
              <w:rPr>
                <w:sz w:val="24"/>
                <w:szCs w:val="24"/>
              </w:rPr>
              <w:t xml:space="preserve"> по ул</w:t>
            </w:r>
            <w:proofErr w:type="gramStart"/>
            <w:r w:rsidRPr="005E7339">
              <w:rPr>
                <w:sz w:val="24"/>
                <w:szCs w:val="24"/>
              </w:rPr>
              <w:t>.Н</w:t>
            </w:r>
            <w:proofErr w:type="gramEnd"/>
            <w:r w:rsidRPr="005E7339">
              <w:rPr>
                <w:sz w:val="24"/>
                <w:szCs w:val="24"/>
              </w:rPr>
              <w:t>овая</w:t>
            </w:r>
          </w:p>
        </w:tc>
      </w:tr>
      <w:tr w:rsidR="00E26C91" w:rsidRPr="005E7339" w:rsidTr="00500A75">
        <w:trPr>
          <w:trHeight w:val="100"/>
        </w:trPr>
        <w:tc>
          <w:tcPr>
            <w:tcW w:w="567" w:type="dxa"/>
            <w:vMerge/>
          </w:tcPr>
          <w:p w:rsidR="00E26C91" w:rsidRPr="005E7339" w:rsidRDefault="00E26C91" w:rsidP="00C2414F">
            <w:pPr>
              <w:jc w:val="center"/>
              <w:rPr>
                <w:b/>
                <w:sz w:val="24"/>
                <w:szCs w:val="24"/>
              </w:rPr>
            </w:pPr>
          </w:p>
        </w:tc>
        <w:tc>
          <w:tcPr>
            <w:tcW w:w="1985" w:type="dxa"/>
            <w:vMerge/>
          </w:tcPr>
          <w:p w:rsidR="00E26C91" w:rsidRPr="005E7339" w:rsidRDefault="00E26C91" w:rsidP="00C2414F">
            <w:pPr>
              <w:jc w:val="center"/>
              <w:rPr>
                <w:b/>
                <w:sz w:val="24"/>
                <w:szCs w:val="24"/>
              </w:rPr>
            </w:pPr>
          </w:p>
        </w:tc>
        <w:tc>
          <w:tcPr>
            <w:tcW w:w="1701" w:type="dxa"/>
            <w:vAlign w:val="bottom"/>
          </w:tcPr>
          <w:p w:rsidR="00E26C91" w:rsidRPr="005E7339" w:rsidRDefault="00E26C91">
            <w:pPr>
              <w:rPr>
                <w:sz w:val="24"/>
                <w:szCs w:val="24"/>
              </w:rPr>
            </w:pPr>
            <w:proofErr w:type="spellStart"/>
            <w:r w:rsidRPr="005E7339">
              <w:rPr>
                <w:sz w:val="24"/>
                <w:szCs w:val="24"/>
              </w:rPr>
              <w:t>Ардатовский</w:t>
            </w:r>
            <w:proofErr w:type="spellEnd"/>
            <w:r w:rsidRPr="005E7339">
              <w:rPr>
                <w:sz w:val="24"/>
                <w:szCs w:val="24"/>
              </w:rPr>
              <w:t xml:space="preserve"> ТО</w:t>
            </w:r>
          </w:p>
        </w:tc>
        <w:tc>
          <w:tcPr>
            <w:tcW w:w="1701" w:type="dxa"/>
            <w:vAlign w:val="bottom"/>
          </w:tcPr>
          <w:p w:rsidR="00E26C91" w:rsidRPr="005E7339" w:rsidRDefault="00E26C91" w:rsidP="00E26C91">
            <w:pPr>
              <w:jc w:val="center"/>
              <w:rPr>
                <w:sz w:val="24"/>
                <w:szCs w:val="24"/>
              </w:rPr>
            </w:pPr>
            <w:r w:rsidRPr="005E7339">
              <w:rPr>
                <w:sz w:val="24"/>
                <w:szCs w:val="24"/>
              </w:rPr>
              <w:t>40,00</w:t>
            </w:r>
          </w:p>
        </w:tc>
        <w:tc>
          <w:tcPr>
            <w:tcW w:w="3685" w:type="dxa"/>
            <w:vAlign w:val="bottom"/>
          </w:tcPr>
          <w:p w:rsidR="00E26C91" w:rsidRPr="005E7339" w:rsidRDefault="00E26C91">
            <w:pPr>
              <w:rPr>
                <w:sz w:val="24"/>
                <w:szCs w:val="24"/>
              </w:rPr>
            </w:pPr>
            <w:r w:rsidRPr="005E7339">
              <w:rPr>
                <w:sz w:val="24"/>
                <w:szCs w:val="24"/>
              </w:rPr>
              <w:t xml:space="preserve">на  ликвидацию ветхих аварийных  деревьев   в селе  </w:t>
            </w:r>
            <w:proofErr w:type="spellStart"/>
            <w:r w:rsidRPr="005E7339">
              <w:rPr>
                <w:sz w:val="24"/>
                <w:szCs w:val="24"/>
              </w:rPr>
              <w:t>Журелейка</w:t>
            </w:r>
            <w:proofErr w:type="spellEnd"/>
          </w:p>
        </w:tc>
      </w:tr>
      <w:tr w:rsidR="00E26C91" w:rsidRPr="005E7339" w:rsidTr="00500A75">
        <w:trPr>
          <w:trHeight w:val="100"/>
        </w:trPr>
        <w:tc>
          <w:tcPr>
            <w:tcW w:w="567" w:type="dxa"/>
            <w:vMerge/>
          </w:tcPr>
          <w:p w:rsidR="00E26C91" w:rsidRPr="005E7339" w:rsidRDefault="00E26C91" w:rsidP="00C2414F">
            <w:pPr>
              <w:jc w:val="center"/>
              <w:rPr>
                <w:b/>
                <w:sz w:val="24"/>
                <w:szCs w:val="24"/>
              </w:rPr>
            </w:pPr>
          </w:p>
        </w:tc>
        <w:tc>
          <w:tcPr>
            <w:tcW w:w="1985" w:type="dxa"/>
            <w:vMerge/>
          </w:tcPr>
          <w:p w:rsidR="00E26C91" w:rsidRPr="005E7339" w:rsidRDefault="00E26C91" w:rsidP="00C2414F">
            <w:pPr>
              <w:jc w:val="center"/>
              <w:rPr>
                <w:b/>
                <w:sz w:val="24"/>
                <w:szCs w:val="24"/>
              </w:rPr>
            </w:pPr>
          </w:p>
        </w:tc>
        <w:tc>
          <w:tcPr>
            <w:tcW w:w="1701" w:type="dxa"/>
            <w:vAlign w:val="bottom"/>
          </w:tcPr>
          <w:p w:rsidR="00E26C91" w:rsidRPr="005E7339" w:rsidRDefault="00E26C91">
            <w:pPr>
              <w:rPr>
                <w:sz w:val="24"/>
                <w:szCs w:val="24"/>
              </w:rPr>
            </w:pPr>
            <w:proofErr w:type="spellStart"/>
            <w:r w:rsidRPr="005E7339">
              <w:rPr>
                <w:sz w:val="24"/>
                <w:szCs w:val="24"/>
              </w:rPr>
              <w:t>Ардатовский</w:t>
            </w:r>
            <w:proofErr w:type="spellEnd"/>
            <w:r w:rsidRPr="005E7339">
              <w:rPr>
                <w:sz w:val="24"/>
                <w:szCs w:val="24"/>
              </w:rPr>
              <w:t xml:space="preserve"> ТО</w:t>
            </w:r>
          </w:p>
        </w:tc>
        <w:tc>
          <w:tcPr>
            <w:tcW w:w="1701" w:type="dxa"/>
            <w:vAlign w:val="bottom"/>
          </w:tcPr>
          <w:p w:rsidR="00E26C91" w:rsidRPr="005E7339" w:rsidRDefault="00E26C91" w:rsidP="00E26C91">
            <w:pPr>
              <w:jc w:val="center"/>
              <w:rPr>
                <w:sz w:val="24"/>
                <w:szCs w:val="24"/>
              </w:rPr>
            </w:pPr>
            <w:r w:rsidRPr="005E7339">
              <w:rPr>
                <w:sz w:val="24"/>
                <w:szCs w:val="24"/>
              </w:rPr>
              <w:t>100,00</w:t>
            </w:r>
          </w:p>
        </w:tc>
        <w:tc>
          <w:tcPr>
            <w:tcW w:w="3685" w:type="dxa"/>
            <w:vAlign w:val="bottom"/>
          </w:tcPr>
          <w:p w:rsidR="00E26C91" w:rsidRPr="005E7339" w:rsidRDefault="00E26C91">
            <w:pPr>
              <w:rPr>
                <w:sz w:val="24"/>
                <w:szCs w:val="24"/>
              </w:rPr>
            </w:pPr>
            <w:r w:rsidRPr="005E7339">
              <w:rPr>
                <w:sz w:val="24"/>
                <w:szCs w:val="24"/>
              </w:rPr>
              <w:t>на  благоустройство территории вокруг детской площадки в р.п. Ардатов Ардатовского  муниципального округа Нижегородской области</w:t>
            </w:r>
          </w:p>
        </w:tc>
      </w:tr>
      <w:tr w:rsidR="00E26C91" w:rsidRPr="005E7339" w:rsidTr="00500A75">
        <w:trPr>
          <w:trHeight w:val="100"/>
        </w:trPr>
        <w:tc>
          <w:tcPr>
            <w:tcW w:w="567" w:type="dxa"/>
            <w:vMerge/>
          </w:tcPr>
          <w:p w:rsidR="00E26C91" w:rsidRPr="005E7339" w:rsidRDefault="00E26C91" w:rsidP="00C2414F">
            <w:pPr>
              <w:jc w:val="center"/>
              <w:rPr>
                <w:b/>
                <w:sz w:val="24"/>
                <w:szCs w:val="24"/>
              </w:rPr>
            </w:pPr>
          </w:p>
        </w:tc>
        <w:tc>
          <w:tcPr>
            <w:tcW w:w="1985" w:type="dxa"/>
            <w:vMerge/>
          </w:tcPr>
          <w:p w:rsidR="00E26C91" w:rsidRPr="005E7339" w:rsidRDefault="00E26C91" w:rsidP="00C2414F">
            <w:pPr>
              <w:jc w:val="center"/>
              <w:rPr>
                <w:b/>
                <w:sz w:val="24"/>
                <w:szCs w:val="24"/>
              </w:rPr>
            </w:pPr>
          </w:p>
        </w:tc>
        <w:tc>
          <w:tcPr>
            <w:tcW w:w="1701" w:type="dxa"/>
            <w:vAlign w:val="bottom"/>
          </w:tcPr>
          <w:p w:rsidR="00E26C91" w:rsidRPr="005E7339" w:rsidRDefault="00E26C91">
            <w:pPr>
              <w:rPr>
                <w:sz w:val="24"/>
                <w:szCs w:val="24"/>
              </w:rPr>
            </w:pPr>
            <w:proofErr w:type="spellStart"/>
            <w:r w:rsidRPr="005E7339">
              <w:rPr>
                <w:sz w:val="24"/>
                <w:szCs w:val="24"/>
              </w:rPr>
              <w:t>Кужендеевский</w:t>
            </w:r>
            <w:proofErr w:type="spellEnd"/>
            <w:r w:rsidRPr="005E7339">
              <w:rPr>
                <w:sz w:val="24"/>
                <w:szCs w:val="24"/>
              </w:rPr>
              <w:t xml:space="preserve"> ТО</w:t>
            </w:r>
          </w:p>
        </w:tc>
        <w:tc>
          <w:tcPr>
            <w:tcW w:w="1701" w:type="dxa"/>
            <w:vAlign w:val="bottom"/>
          </w:tcPr>
          <w:p w:rsidR="00E26C91" w:rsidRPr="005E7339" w:rsidRDefault="00E26C91" w:rsidP="00E26C91">
            <w:pPr>
              <w:jc w:val="center"/>
              <w:rPr>
                <w:sz w:val="24"/>
                <w:szCs w:val="24"/>
              </w:rPr>
            </w:pPr>
            <w:r w:rsidRPr="005E7339">
              <w:rPr>
                <w:sz w:val="24"/>
                <w:szCs w:val="24"/>
              </w:rPr>
              <w:t>50,00</w:t>
            </w:r>
          </w:p>
        </w:tc>
        <w:tc>
          <w:tcPr>
            <w:tcW w:w="3685" w:type="dxa"/>
            <w:vAlign w:val="bottom"/>
          </w:tcPr>
          <w:p w:rsidR="00E26C91" w:rsidRPr="005E7339" w:rsidRDefault="00E26C91">
            <w:pPr>
              <w:rPr>
                <w:sz w:val="24"/>
                <w:szCs w:val="24"/>
              </w:rPr>
            </w:pPr>
            <w:r w:rsidRPr="005E7339">
              <w:rPr>
                <w:sz w:val="24"/>
                <w:szCs w:val="24"/>
              </w:rPr>
              <w:t>на расчистку территории под футбольное поле в д. Высоково</w:t>
            </w:r>
          </w:p>
        </w:tc>
      </w:tr>
      <w:tr w:rsidR="00E26C91" w:rsidRPr="005E7339" w:rsidTr="00500A75">
        <w:trPr>
          <w:trHeight w:val="100"/>
        </w:trPr>
        <w:tc>
          <w:tcPr>
            <w:tcW w:w="567" w:type="dxa"/>
            <w:vMerge/>
          </w:tcPr>
          <w:p w:rsidR="00E26C91" w:rsidRPr="005E7339" w:rsidRDefault="00E26C91" w:rsidP="00C2414F">
            <w:pPr>
              <w:jc w:val="center"/>
              <w:rPr>
                <w:b/>
                <w:sz w:val="24"/>
                <w:szCs w:val="24"/>
              </w:rPr>
            </w:pPr>
          </w:p>
        </w:tc>
        <w:tc>
          <w:tcPr>
            <w:tcW w:w="1985" w:type="dxa"/>
            <w:vMerge/>
          </w:tcPr>
          <w:p w:rsidR="00E26C91" w:rsidRPr="005E7339" w:rsidRDefault="00E26C91" w:rsidP="00C2414F">
            <w:pPr>
              <w:jc w:val="center"/>
              <w:rPr>
                <w:b/>
                <w:sz w:val="24"/>
                <w:szCs w:val="24"/>
              </w:rPr>
            </w:pPr>
          </w:p>
        </w:tc>
        <w:tc>
          <w:tcPr>
            <w:tcW w:w="1701" w:type="dxa"/>
            <w:vAlign w:val="bottom"/>
          </w:tcPr>
          <w:p w:rsidR="00E26C91" w:rsidRPr="005E7339" w:rsidRDefault="00E26C91">
            <w:pPr>
              <w:rPr>
                <w:sz w:val="24"/>
                <w:szCs w:val="24"/>
              </w:rPr>
            </w:pPr>
            <w:proofErr w:type="spellStart"/>
            <w:r w:rsidRPr="005E7339">
              <w:rPr>
                <w:sz w:val="24"/>
                <w:szCs w:val="24"/>
              </w:rPr>
              <w:t>Личадеевкий</w:t>
            </w:r>
            <w:proofErr w:type="spellEnd"/>
            <w:r w:rsidRPr="005E7339">
              <w:rPr>
                <w:sz w:val="24"/>
                <w:szCs w:val="24"/>
              </w:rPr>
              <w:t xml:space="preserve"> ТО</w:t>
            </w:r>
          </w:p>
        </w:tc>
        <w:tc>
          <w:tcPr>
            <w:tcW w:w="1701" w:type="dxa"/>
            <w:vAlign w:val="bottom"/>
          </w:tcPr>
          <w:p w:rsidR="00E26C91" w:rsidRPr="005E7339" w:rsidRDefault="00E26C91" w:rsidP="00E26C91">
            <w:pPr>
              <w:jc w:val="center"/>
              <w:rPr>
                <w:sz w:val="24"/>
                <w:szCs w:val="24"/>
              </w:rPr>
            </w:pPr>
            <w:r w:rsidRPr="005E7339">
              <w:rPr>
                <w:sz w:val="24"/>
                <w:szCs w:val="24"/>
              </w:rPr>
              <w:t>50,00</w:t>
            </w:r>
          </w:p>
        </w:tc>
        <w:tc>
          <w:tcPr>
            <w:tcW w:w="3685" w:type="dxa"/>
            <w:vAlign w:val="bottom"/>
          </w:tcPr>
          <w:p w:rsidR="00E26C91" w:rsidRPr="005E7339" w:rsidRDefault="00E26C91">
            <w:pPr>
              <w:rPr>
                <w:sz w:val="24"/>
                <w:szCs w:val="24"/>
              </w:rPr>
            </w:pPr>
            <w:r w:rsidRPr="005E7339">
              <w:rPr>
                <w:sz w:val="24"/>
                <w:szCs w:val="24"/>
              </w:rPr>
              <w:t>рублей на  обустройство территории вокруг стелы воинам, погибшим в ВОВ 1941-1945 годов</w:t>
            </w:r>
          </w:p>
        </w:tc>
      </w:tr>
      <w:tr w:rsidR="00E26C91" w:rsidRPr="005E7339" w:rsidTr="00500A75">
        <w:trPr>
          <w:trHeight w:val="100"/>
        </w:trPr>
        <w:tc>
          <w:tcPr>
            <w:tcW w:w="567" w:type="dxa"/>
            <w:vMerge/>
          </w:tcPr>
          <w:p w:rsidR="00E26C91" w:rsidRPr="005E7339" w:rsidRDefault="00E26C91" w:rsidP="00C2414F">
            <w:pPr>
              <w:jc w:val="center"/>
              <w:rPr>
                <w:b/>
                <w:sz w:val="24"/>
                <w:szCs w:val="24"/>
              </w:rPr>
            </w:pPr>
          </w:p>
        </w:tc>
        <w:tc>
          <w:tcPr>
            <w:tcW w:w="1985" w:type="dxa"/>
            <w:vMerge/>
          </w:tcPr>
          <w:p w:rsidR="00E26C91" w:rsidRPr="005E7339" w:rsidRDefault="00E26C91" w:rsidP="00C2414F">
            <w:pPr>
              <w:jc w:val="center"/>
              <w:rPr>
                <w:b/>
                <w:sz w:val="24"/>
                <w:szCs w:val="24"/>
              </w:rPr>
            </w:pPr>
          </w:p>
        </w:tc>
        <w:tc>
          <w:tcPr>
            <w:tcW w:w="1701" w:type="dxa"/>
            <w:vAlign w:val="bottom"/>
          </w:tcPr>
          <w:p w:rsidR="00E26C91" w:rsidRPr="005E7339" w:rsidRDefault="00E26C91">
            <w:pPr>
              <w:rPr>
                <w:sz w:val="24"/>
                <w:szCs w:val="24"/>
              </w:rPr>
            </w:pPr>
            <w:proofErr w:type="spellStart"/>
            <w:r w:rsidRPr="005E7339">
              <w:rPr>
                <w:sz w:val="24"/>
                <w:szCs w:val="24"/>
              </w:rPr>
              <w:t>Мухтоловский</w:t>
            </w:r>
            <w:proofErr w:type="spellEnd"/>
            <w:r w:rsidRPr="005E7339">
              <w:rPr>
                <w:sz w:val="24"/>
                <w:szCs w:val="24"/>
              </w:rPr>
              <w:t xml:space="preserve"> ТО</w:t>
            </w:r>
          </w:p>
        </w:tc>
        <w:tc>
          <w:tcPr>
            <w:tcW w:w="1701" w:type="dxa"/>
            <w:vAlign w:val="bottom"/>
          </w:tcPr>
          <w:p w:rsidR="00E26C91" w:rsidRPr="005E7339" w:rsidRDefault="00E26C91" w:rsidP="00E26C91">
            <w:pPr>
              <w:jc w:val="center"/>
              <w:rPr>
                <w:sz w:val="24"/>
                <w:szCs w:val="24"/>
              </w:rPr>
            </w:pPr>
            <w:r w:rsidRPr="005E7339">
              <w:rPr>
                <w:sz w:val="24"/>
                <w:szCs w:val="24"/>
              </w:rPr>
              <w:t>50,00</w:t>
            </w:r>
          </w:p>
        </w:tc>
        <w:tc>
          <w:tcPr>
            <w:tcW w:w="3685" w:type="dxa"/>
            <w:vAlign w:val="bottom"/>
          </w:tcPr>
          <w:p w:rsidR="00E26C91" w:rsidRPr="005E7339" w:rsidRDefault="00E26C91">
            <w:pPr>
              <w:rPr>
                <w:sz w:val="24"/>
                <w:szCs w:val="24"/>
              </w:rPr>
            </w:pPr>
            <w:r w:rsidRPr="005E7339">
              <w:rPr>
                <w:sz w:val="24"/>
                <w:szCs w:val="24"/>
              </w:rPr>
              <w:t>на  выполнение работ по ремонту уличного освещения ул. Советская площадь р.п. Мухтолово Ардатовского муниципального округа Нижегородской области</w:t>
            </w:r>
          </w:p>
        </w:tc>
      </w:tr>
      <w:tr w:rsidR="00E26C91" w:rsidRPr="005E7339" w:rsidTr="00500A75">
        <w:trPr>
          <w:trHeight w:val="100"/>
        </w:trPr>
        <w:tc>
          <w:tcPr>
            <w:tcW w:w="567" w:type="dxa"/>
            <w:vMerge w:val="restart"/>
          </w:tcPr>
          <w:p w:rsidR="00E26C91" w:rsidRPr="005E7339" w:rsidRDefault="00E26C91" w:rsidP="00C2414F">
            <w:pPr>
              <w:jc w:val="center"/>
              <w:rPr>
                <w:b/>
                <w:sz w:val="24"/>
                <w:szCs w:val="24"/>
              </w:rPr>
            </w:pPr>
          </w:p>
        </w:tc>
        <w:tc>
          <w:tcPr>
            <w:tcW w:w="1985" w:type="dxa"/>
          </w:tcPr>
          <w:p w:rsidR="00E26C91" w:rsidRPr="005E7339" w:rsidRDefault="00E26C91" w:rsidP="00C2414F">
            <w:pPr>
              <w:jc w:val="center"/>
              <w:rPr>
                <w:b/>
                <w:sz w:val="24"/>
                <w:szCs w:val="24"/>
              </w:rPr>
            </w:pPr>
          </w:p>
        </w:tc>
        <w:tc>
          <w:tcPr>
            <w:tcW w:w="1701" w:type="dxa"/>
            <w:vAlign w:val="bottom"/>
          </w:tcPr>
          <w:p w:rsidR="00E26C91" w:rsidRPr="005E7339" w:rsidRDefault="00E26C91">
            <w:pPr>
              <w:rPr>
                <w:sz w:val="24"/>
                <w:szCs w:val="24"/>
              </w:rPr>
            </w:pPr>
            <w:proofErr w:type="spellStart"/>
            <w:r w:rsidRPr="005E7339">
              <w:rPr>
                <w:sz w:val="24"/>
                <w:szCs w:val="24"/>
              </w:rPr>
              <w:t>Саконский</w:t>
            </w:r>
            <w:proofErr w:type="spellEnd"/>
            <w:r w:rsidRPr="005E7339">
              <w:rPr>
                <w:sz w:val="24"/>
                <w:szCs w:val="24"/>
              </w:rPr>
              <w:t xml:space="preserve"> ТО</w:t>
            </w:r>
          </w:p>
        </w:tc>
        <w:tc>
          <w:tcPr>
            <w:tcW w:w="1701" w:type="dxa"/>
            <w:vAlign w:val="bottom"/>
          </w:tcPr>
          <w:p w:rsidR="00E26C91" w:rsidRPr="005E7339" w:rsidRDefault="00E26C91" w:rsidP="00E26C91">
            <w:pPr>
              <w:jc w:val="center"/>
              <w:rPr>
                <w:sz w:val="24"/>
                <w:szCs w:val="24"/>
              </w:rPr>
            </w:pPr>
            <w:r w:rsidRPr="005E7339">
              <w:rPr>
                <w:sz w:val="24"/>
                <w:szCs w:val="24"/>
              </w:rPr>
              <w:t>50,00</w:t>
            </w:r>
          </w:p>
        </w:tc>
        <w:tc>
          <w:tcPr>
            <w:tcW w:w="3685" w:type="dxa"/>
            <w:vAlign w:val="bottom"/>
          </w:tcPr>
          <w:p w:rsidR="00E26C91" w:rsidRPr="005E7339" w:rsidRDefault="00E26C91">
            <w:pPr>
              <w:rPr>
                <w:sz w:val="24"/>
                <w:szCs w:val="24"/>
              </w:rPr>
            </w:pPr>
            <w:r w:rsidRPr="005E7339">
              <w:rPr>
                <w:sz w:val="24"/>
                <w:szCs w:val="24"/>
              </w:rPr>
              <w:t xml:space="preserve">на  благоустройство  мест захоронения участников ВОВ 1941-1945 </w:t>
            </w:r>
            <w:proofErr w:type="spellStart"/>
            <w:proofErr w:type="gramStart"/>
            <w:r w:rsidRPr="005E7339">
              <w:rPr>
                <w:sz w:val="24"/>
                <w:szCs w:val="24"/>
              </w:rPr>
              <w:t>гг</w:t>
            </w:r>
            <w:proofErr w:type="spellEnd"/>
            <w:proofErr w:type="gramEnd"/>
            <w:r w:rsidRPr="005E7339">
              <w:rPr>
                <w:sz w:val="24"/>
                <w:szCs w:val="24"/>
              </w:rPr>
              <w:t xml:space="preserve"> в год 80-летия Победы в с. </w:t>
            </w:r>
            <w:proofErr w:type="spellStart"/>
            <w:r w:rsidRPr="005E7339">
              <w:rPr>
                <w:sz w:val="24"/>
                <w:szCs w:val="24"/>
              </w:rPr>
              <w:t>Туркуши</w:t>
            </w:r>
            <w:proofErr w:type="spellEnd"/>
          </w:p>
        </w:tc>
      </w:tr>
      <w:tr w:rsidR="00E26C91" w:rsidRPr="005E7339" w:rsidTr="00500A75">
        <w:trPr>
          <w:trHeight w:val="100"/>
        </w:trPr>
        <w:tc>
          <w:tcPr>
            <w:tcW w:w="567" w:type="dxa"/>
            <w:vMerge/>
          </w:tcPr>
          <w:p w:rsidR="00E26C91" w:rsidRPr="005E7339" w:rsidRDefault="00E26C91" w:rsidP="00C2414F">
            <w:pPr>
              <w:jc w:val="center"/>
              <w:rPr>
                <w:b/>
                <w:sz w:val="24"/>
                <w:szCs w:val="24"/>
              </w:rPr>
            </w:pPr>
          </w:p>
        </w:tc>
        <w:tc>
          <w:tcPr>
            <w:tcW w:w="1985" w:type="dxa"/>
          </w:tcPr>
          <w:p w:rsidR="00E26C91" w:rsidRPr="005E7339" w:rsidRDefault="00E26C91" w:rsidP="00C2414F">
            <w:pPr>
              <w:jc w:val="center"/>
              <w:rPr>
                <w:b/>
                <w:sz w:val="24"/>
                <w:szCs w:val="24"/>
              </w:rPr>
            </w:pPr>
          </w:p>
        </w:tc>
        <w:tc>
          <w:tcPr>
            <w:tcW w:w="1701" w:type="dxa"/>
            <w:vAlign w:val="bottom"/>
          </w:tcPr>
          <w:p w:rsidR="00E26C91" w:rsidRPr="005E7339" w:rsidRDefault="00E26C91">
            <w:pPr>
              <w:rPr>
                <w:sz w:val="24"/>
                <w:szCs w:val="24"/>
              </w:rPr>
            </w:pPr>
            <w:proofErr w:type="spellStart"/>
            <w:r w:rsidRPr="005E7339">
              <w:rPr>
                <w:sz w:val="24"/>
                <w:szCs w:val="24"/>
              </w:rPr>
              <w:t>Стексовский</w:t>
            </w:r>
            <w:proofErr w:type="spellEnd"/>
            <w:r w:rsidRPr="005E7339">
              <w:rPr>
                <w:sz w:val="24"/>
                <w:szCs w:val="24"/>
              </w:rPr>
              <w:t xml:space="preserve"> ТО</w:t>
            </w:r>
          </w:p>
        </w:tc>
        <w:tc>
          <w:tcPr>
            <w:tcW w:w="1701" w:type="dxa"/>
            <w:vAlign w:val="bottom"/>
          </w:tcPr>
          <w:p w:rsidR="00E26C91" w:rsidRPr="005E7339" w:rsidRDefault="00E26C91" w:rsidP="00E26C91">
            <w:pPr>
              <w:jc w:val="center"/>
              <w:rPr>
                <w:sz w:val="24"/>
                <w:szCs w:val="24"/>
              </w:rPr>
            </w:pPr>
            <w:r w:rsidRPr="005E7339">
              <w:rPr>
                <w:sz w:val="24"/>
                <w:szCs w:val="24"/>
              </w:rPr>
              <w:t>50,00</w:t>
            </w:r>
          </w:p>
        </w:tc>
        <w:tc>
          <w:tcPr>
            <w:tcW w:w="3685" w:type="dxa"/>
            <w:vAlign w:val="bottom"/>
          </w:tcPr>
          <w:p w:rsidR="00E26C91" w:rsidRPr="005E7339" w:rsidRDefault="00E26C91">
            <w:pPr>
              <w:rPr>
                <w:sz w:val="24"/>
                <w:szCs w:val="24"/>
              </w:rPr>
            </w:pPr>
            <w:r w:rsidRPr="005E7339">
              <w:rPr>
                <w:sz w:val="24"/>
                <w:szCs w:val="24"/>
              </w:rPr>
              <w:t xml:space="preserve">на  реконструкцию уличного освещения д. </w:t>
            </w:r>
            <w:proofErr w:type="spellStart"/>
            <w:r w:rsidRPr="005E7339">
              <w:rPr>
                <w:sz w:val="24"/>
                <w:szCs w:val="24"/>
              </w:rPr>
              <w:t>Липелей</w:t>
            </w:r>
            <w:proofErr w:type="spellEnd"/>
          </w:p>
        </w:tc>
      </w:tr>
      <w:tr w:rsidR="00E26C91" w:rsidRPr="005E7339" w:rsidTr="00500A75">
        <w:trPr>
          <w:trHeight w:val="100"/>
        </w:trPr>
        <w:tc>
          <w:tcPr>
            <w:tcW w:w="567" w:type="dxa"/>
            <w:vMerge/>
          </w:tcPr>
          <w:p w:rsidR="00E26C91" w:rsidRPr="005E7339" w:rsidRDefault="00E26C91" w:rsidP="00C2414F">
            <w:pPr>
              <w:jc w:val="center"/>
              <w:rPr>
                <w:b/>
                <w:sz w:val="24"/>
                <w:szCs w:val="24"/>
              </w:rPr>
            </w:pPr>
          </w:p>
        </w:tc>
        <w:tc>
          <w:tcPr>
            <w:tcW w:w="1985" w:type="dxa"/>
          </w:tcPr>
          <w:p w:rsidR="00E26C91" w:rsidRPr="005E7339" w:rsidRDefault="00E26C91" w:rsidP="00C2414F">
            <w:pPr>
              <w:jc w:val="center"/>
              <w:rPr>
                <w:b/>
                <w:sz w:val="24"/>
                <w:szCs w:val="24"/>
              </w:rPr>
            </w:pPr>
          </w:p>
        </w:tc>
        <w:tc>
          <w:tcPr>
            <w:tcW w:w="1701" w:type="dxa"/>
            <w:vAlign w:val="bottom"/>
          </w:tcPr>
          <w:p w:rsidR="00E26C91" w:rsidRPr="005E7339" w:rsidRDefault="00E26C91">
            <w:pPr>
              <w:rPr>
                <w:sz w:val="24"/>
                <w:szCs w:val="24"/>
              </w:rPr>
            </w:pPr>
            <w:proofErr w:type="spellStart"/>
            <w:r w:rsidRPr="005E7339">
              <w:rPr>
                <w:sz w:val="24"/>
                <w:szCs w:val="24"/>
              </w:rPr>
              <w:t>Хрипуновский</w:t>
            </w:r>
            <w:proofErr w:type="spellEnd"/>
            <w:r w:rsidRPr="005E7339">
              <w:rPr>
                <w:sz w:val="24"/>
                <w:szCs w:val="24"/>
              </w:rPr>
              <w:t xml:space="preserve"> ТО</w:t>
            </w:r>
          </w:p>
        </w:tc>
        <w:tc>
          <w:tcPr>
            <w:tcW w:w="1701" w:type="dxa"/>
            <w:vAlign w:val="bottom"/>
          </w:tcPr>
          <w:p w:rsidR="00E26C91" w:rsidRPr="005E7339" w:rsidRDefault="00E26C91" w:rsidP="00E26C91">
            <w:pPr>
              <w:jc w:val="center"/>
              <w:rPr>
                <w:sz w:val="24"/>
                <w:szCs w:val="24"/>
              </w:rPr>
            </w:pPr>
            <w:r w:rsidRPr="005E7339">
              <w:rPr>
                <w:sz w:val="24"/>
                <w:szCs w:val="24"/>
              </w:rPr>
              <w:t>50,00</w:t>
            </w:r>
          </w:p>
        </w:tc>
        <w:tc>
          <w:tcPr>
            <w:tcW w:w="3685" w:type="dxa"/>
            <w:vAlign w:val="bottom"/>
          </w:tcPr>
          <w:p w:rsidR="00E26C91" w:rsidRPr="005E7339" w:rsidRDefault="00E26C91">
            <w:pPr>
              <w:rPr>
                <w:sz w:val="24"/>
                <w:szCs w:val="24"/>
              </w:rPr>
            </w:pPr>
            <w:r w:rsidRPr="005E7339">
              <w:rPr>
                <w:sz w:val="24"/>
                <w:szCs w:val="24"/>
              </w:rPr>
              <w:t xml:space="preserve">на благоустройство  мест захоронения участников ВОВ </w:t>
            </w:r>
            <w:r w:rsidRPr="005E7339">
              <w:rPr>
                <w:sz w:val="24"/>
                <w:szCs w:val="24"/>
              </w:rPr>
              <w:lastRenderedPageBreak/>
              <w:t xml:space="preserve">1941-1945 </w:t>
            </w:r>
            <w:proofErr w:type="spellStart"/>
            <w:proofErr w:type="gramStart"/>
            <w:r w:rsidRPr="005E7339">
              <w:rPr>
                <w:sz w:val="24"/>
                <w:szCs w:val="24"/>
              </w:rPr>
              <w:t>гг</w:t>
            </w:r>
            <w:proofErr w:type="spellEnd"/>
            <w:proofErr w:type="gramEnd"/>
            <w:r w:rsidRPr="005E7339">
              <w:rPr>
                <w:sz w:val="24"/>
                <w:szCs w:val="24"/>
              </w:rPr>
              <w:t xml:space="preserve"> в год 80-летия Победы в с. </w:t>
            </w:r>
            <w:proofErr w:type="spellStart"/>
            <w:r w:rsidRPr="005E7339">
              <w:rPr>
                <w:sz w:val="24"/>
                <w:szCs w:val="24"/>
              </w:rPr>
              <w:t>Атемасово</w:t>
            </w:r>
            <w:proofErr w:type="spellEnd"/>
          </w:p>
        </w:tc>
      </w:tr>
      <w:tr w:rsidR="00E26C91" w:rsidRPr="005E7339" w:rsidTr="00500A75">
        <w:trPr>
          <w:trHeight w:val="100"/>
        </w:trPr>
        <w:tc>
          <w:tcPr>
            <w:tcW w:w="567" w:type="dxa"/>
            <w:vMerge/>
          </w:tcPr>
          <w:p w:rsidR="00E26C91" w:rsidRPr="005E7339" w:rsidRDefault="00E26C91" w:rsidP="00C2414F">
            <w:pPr>
              <w:jc w:val="center"/>
              <w:rPr>
                <w:b/>
                <w:sz w:val="24"/>
                <w:szCs w:val="24"/>
              </w:rPr>
            </w:pPr>
          </w:p>
        </w:tc>
        <w:tc>
          <w:tcPr>
            <w:tcW w:w="3686" w:type="dxa"/>
            <w:gridSpan w:val="2"/>
          </w:tcPr>
          <w:p w:rsidR="00E26C91" w:rsidRPr="005E7339" w:rsidRDefault="00E26C91">
            <w:pPr>
              <w:rPr>
                <w:sz w:val="24"/>
                <w:szCs w:val="24"/>
              </w:rPr>
            </w:pPr>
            <w:r w:rsidRPr="005E7339">
              <w:rPr>
                <w:sz w:val="24"/>
                <w:szCs w:val="24"/>
              </w:rPr>
              <w:t>ИТОГО</w:t>
            </w:r>
          </w:p>
        </w:tc>
        <w:tc>
          <w:tcPr>
            <w:tcW w:w="1701" w:type="dxa"/>
            <w:vAlign w:val="bottom"/>
          </w:tcPr>
          <w:p w:rsidR="00E26C91" w:rsidRPr="005E7339" w:rsidRDefault="00E26C91" w:rsidP="00E26C91">
            <w:pPr>
              <w:jc w:val="center"/>
              <w:rPr>
                <w:sz w:val="24"/>
                <w:szCs w:val="24"/>
              </w:rPr>
            </w:pPr>
            <w:r w:rsidRPr="005E7339">
              <w:rPr>
                <w:sz w:val="24"/>
                <w:szCs w:val="24"/>
              </w:rPr>
              <w:t>1060,0</w:t>
            </w:r>
          </w:p>
        </w:tc>
        <w:tc>
          <w:tcPr>
            <w:tcW w:w="3685" w:type="dxa"/>
          </w:tcPr>
          <w:p w:rsidR="00E26C91" w:rsidRPr="005E7339" w:rsidRDefault="00E26C91" w:rsidP="00C2414F">
            <w:pPr>
              <w:jc w:val="both"/>
              <w:rPr>
                <w:sz w:val="24"/>
                <w:szCs w:val="24"/>
              </w:rPr>
            </w:pPr>
          </w:p>
        </w:tc>
      </w:tr>
      <w:tr w:rsidR="003D6170" w:rsidRPr="005E7339" w:rsidTr="008B3AE3">
        <w:trPr>
          <w:trHeight w:val="100"/>
        </w:trPr>
        <w:tc>
          <w:tcPr>
            <w:tcW w:w="567" w:type="dxa"/>
          </w:tcPr>
          <w:p w:rsidR="003D6170" w:rsidRPr="005E7339" w:rsidRDefault="00013D31" w:rsidP="00C2414F">
            <w:pPr>
              <w:jc w:val="center"/>
              <w:rPr>
                <w:sz w:val="24"/>
                <w:szCs w:val="24"/>
              </w:rPr>
            </w:pPr>
            <w:r w:rsidRPr="005E7339">
              <w:rPr>
                <w:sz w:val="24"/>
                <w:szCs w:val="24"/>
              </w:rPr>
              <w:t>3</w:t>
            </w:r>
          </w:p>
        </w:tc>
        <w:tc>
          <w:tcPr>
            <w:tcW w:w="1985" w:type="dxa"/>
          </w:tcPr>
          <w:p w:rsidR="003D6170" w:rsidRPr="005E7339" w:rsidRDefault="00E26C91" w:rsidP="00C2414F">
            <w:pPr>
              <w:jc w:val="both"/>
              <w:rPr>
                <w:sz w:val="24"/>
                <w:szCs w:val="24"/>
              </w:rPr>
            </w:pPr>
            <w:r w:rsidRPr="005E7339">
              <w:rPr>
                <w:sz w:val="24"/>
                <w:szCs w:val="24"/>
              </w:rPr>
              <w:t>А.Г.Чернигин</w:t>
            </w:r>
          </w:p>
        </w:tc>
        <w:tc>
          <w:tcPr>
            <w:tcW w:w="1701" w:type="dxa"/>
          </w:tcPr>
          <w:p w:rsidR="00E26C91" w:rsidRPr="005E7339" w:rsidRDefault="00E26C91" w:rsidP="00E26C91">
            <w:pPr>
              <w:jc w:val="center"/>
              <w:rPr>
                <w:sz w:val="24"/>
                <w:szCs w:val="24"/>
              </w:rPr>
            </w:pPr>
            <w:proofErr w:type="spellStart"/>
            <w:r w:rsidRPr="005E7339">
              <w:rPr>
                <w:sz w:val="24"/>
                <w:szCs w:val="24"/>
              </w:rPr>
              <w:t>Личадеевский</w:t>
            </w:r>
            <w:proofErr w:type="spellEnd"/>
            <w:r w:rsidRPr="005E7339">
              <w:rPr>
                <w:sz w:val="24"/>
                <w:szCs w:val="24"/>
              </w:rPr>
              <w:t xml:space="preserve"> ТО</w:t>
            </w:r>
          </w:p>
          <w:p w:rsidR="003D6170" w:rsidRPr="005E7339" w:rsidRDefault="003D6170" w:rsidP="00C2414F">
            <w:pPr>
              <w:jc w:val="center"/>
              <w:rPr>
                <w:sz w:val="24"/>
                <w:szCs w:val="24"/>
              </w:rPr>
            </w:pPr>
          </w:p>
        </w:tc>
        <w:tc>
          <w:tcPr>
            <w:tcW w:w="1701" w:type="dxa"/>
          </w:tcPr>
          <w:p w:rsidR="00E26C91" w:rsidRPr="005E7339" w:rsidRDefault="00E26C91" w:rsidP="00E26C91">
            <w:pPr>
              <w:jc w:val="center"/>
              <w:rPr>
                <w:sz w:val="24"/>
                <w:szCs w:val="24"/>
              </w:rPr>
            </w:pPr>
            <w:r w:rsidRPr="005E7339">
              <w:rPr>
                <w:sz w:val="24"/>
                <w:szCs w:val="24"/>
              </w:rPr>
              <w:t>100</w:t>
            </w:r>
          </w:p>
          <w:p w:rsidR="003D6170" w:rsidRPr="005E7339" w:rsidRDefault="003D6170" w:rsidP="00C2414F">
            <w:pPr>
              <w:jc w:val="center"/>
              <w:rPr>
                <w:sz w:val="24"/>
                <w:szCs w:val="24"/>
              </w:rPr>
            </w:pPr>
          </w:p>
        </w:tc>
        <w:tc>
          <w:tcPr>
            <w:tcW w:w="3685" w:type="dxa"/>
          </w:tcPr>
          <w:p w:rsidR="003D6170" w:rsidRPr="005E7339" w:rsidRDefault="00E26C91" w:rsidP="00FC7C31">
            <w:pPr>
              <w:jc w:val="both"/>
              <w:rPr>
                <w:sz w:val="24"/>
                <w:szCs w:val="24"/>
              </w:rPr>
            </w:pPr>
            <w:r w:rsidRPr="005E7339">
              <w:rPr>
                <w:sz w:val="24"/>
                <w:szCs w:val="24"/>
              </w:rPr>
              <w:t xml:space="preserve">на  приобретение спортивного комплекса в селе </w:t>
            </w:r>
            <w:proofErr w:type="spellStart"/>
            <w:r w:rsidRPr="005E7339">
              <w:rPr>
                <w:sz w:val="24"/>
                <w:szCs w:val="24"/>
              </w:rPr>
              <w:t>Голяткино</w:t>
            </w:r>
            <w:proofErr w:type="spellEnd"/>
          </w:p>
        </w:tc>
      </w:tr>
      <w:tr w:rsidR="00E26C91" w:rsidRPr="005E7339" w:rsidTr="00500A75">
        <w:trPr>
          <w:trHeight w:val="100"/>
        </w:trPr>
        <w:tc>
          <w:tcPr>
            <w:tcW w:w="567" w:type="dxa"/>
          </w:tcPr>
          <w:p w:rsidR="00E26C91" w:rsidRPr="005E7339" w:rsidRDefault="00E26C91" w:rsidP="00C2414F">
            <w:pPr>
              <w:jc w:val="center"/>
              <w:rPr>
                <w:sz w:val="24"/>
                <w:szCs w:val="24"/>
              </w:rPr>
            </w:pPr>
          </w:p>
        </w:tc>
        <w:tc>
          <w:tcPr>
            <w:tcW w:w="3686" w:type="dxa"/>
            <w:gridSpan w:val="2"/>
          </w:tcPr>
          <w:p w:rsidR="00E26C91" w:rsidRPr="005E7339" w:rsidRDefault="00E26C91" w:rsidP="00E26C91">
            <w:pPr>
              <w:jc w:val="center"/>
              <w:rPr>
                <w:sz w:val="24"/>
                <w:szCs w:val="24"/>
              </w:rPr>
            </w:pPr>
            <w:r w:rsidRPr="005E7339">
              <w:rPr>
                <w:sz w:val="24"/>
                <w:szCs w:val="24"/>
              </w:rPr>
              <w:t>ИТОГО</w:t>
            </w:r>
          </w:p>
        </w:tc>
        <w:tc>
          <w:tcPr>
            <w:tcW w:w="1701" w:type="dxa"/>
          </w:tcPr>
          <w:p w:rsidR="00E26C91" w:rsidRPr="005E7339" w:rsidRDefault="00E26C91" w:rsidP="00E26C91">
            <w:pPr>
              <w:jc w:val="center"/>
              <w:rPr>
                <w:sz w:val="24"/>
                <w:szCs w:val="24"/>
              </w:rPr>
            </w:pPr>
            <w:r w:rsidRPr="005E7339">
              <w:rPr>
                <w:sz w:val="24"/>
                <w:szCs w:val="24"/>
              </w:rPr>
              <w:t>100</w:t>
            </w:r>
          </w:p>
        </w:tc>
        <w:tc>
          <w:tcPr>
            <w:tcW w:w="3685" w:type="dxa"/>
          </w:tcPr>
          <w:p w:rsidR="00E26C91" w:rsidRPr="005E7339" w:rsidRDefault="00E26C91" w:rsidP="00FC7C31">
            <w:pPr>
              <w:jc w:val="both"/>
              <w:rPr>
                <w:sz w:val="24"/>
                <w:szCs w:val="24"/>
              </w:rPr>
            </w:pPr>
          </w:p>
        </w:tc>
      </w:tr>
    </w:tbl>
    <w:p w:rsidR="003D6170" w:rsidRPr="005E7339" w:rsidRDefault="003D6170" w:rsidP="003D6170">
      <w:pPr>
        <w:pStyle w:val="a8"/>
        <w:shd w:val="clear" w:color="auto" w:fill="FFFFFF"/>
        <w:spacing w:before="0" w:beforeAutospacing="0" w:after="0" w:afterAutospacing="0"/>
        <w:jc w:val="both"/>
        <w:textAlignment w:val="baseline"/>
      </w:pPr>
    </w:p>
    <w:p w:rsidR="00BF4007" w:rsidRPr="005E7339" w:rsidRDefault="00BF4007" w:rsidP="00BF4007">
      <w:pPr>
        <w:pStyle w:val="ConsPlusTitle"/>
        <w:jc w:val="center"/>
        <w:outlineLvl w:val="1"/>
        <w:rPr>
          <w:rFonts w:ascii="Times New Roman" w:hAnsi="Times New Roman" w:cs="Times New Roman"/>
          <w:sz w:val="24"/>
          <w:szCs w:val="24"/>
          <w:u w:val="single"/>
        </w:rPr>
      </w:pPr>
      <w:r w:rsidRPr="005E7339">
        <w:rPr>
          <w:rFonts w:ascii="Times New Roman" w:hAnsi="Times New Roman" w:cs="Times New Roman"/>
          <w:sz w:val="24"/>
          <w:szCs w:val="24"/>
          <w:u w:val="single"/>
        </w:rPr>
        <w:t>О взаимодействии с органами местного самоуправления округа</w:t>
      </w:r>
    </w:p>
    <w:p w:rsidR="00BF4007" w:rsidRPr="005E7339" w:rsidRDefault="00BF4007" w:rsidP="00BF4007">
      <w:pPr>
        <w:pStyle w:val="ConsPlusNormal"/>
        <w:ind w:firstLine="540"/>
        <w:jc w:val="both"/>
        <w:rPr>
          <w:rFonts w:ascii="Times New Roman" w:hAnsi="Times New Roman" w:cs="Times New Roman"/>
          <w:sz w:val="24"/>
          <w:szCs w:val="24"/>
        </w:rPr>
      </w:pPr>
    </w:p>
    <w:p w:rsidR="00BF4007" w:rsidRPr="005E7339" w:rsidRDefault="00BF4007" w:rsidP="00BF4007">
      <w:pPr>
        <w:pStyle w:val="ConsPlusNormal"/>
        <w:ind w:firstLine="540"/>
        <w:jc w:val="both"/>
        <w:rPr>
          <w:rFonts w:ascii="Times New Roman" w:hAnsi="Times New Roman" w:cs="Times New Roman"/>
          <w:sz w:val="24"/>
          <w:szCs w:val="24"/>
        </w:rPr>
      </w:pPr>
      <w:r w:rsidRPr="005E7339">
        <w:rPr>
          <w:rFonts w:ascii="Times New Roman" w:hAnsi="Times New Roman" w:cs="Times New Roman"/>
          <w:sz w:val="24"/>
          <w:szCs w:val="24"/>
        </w:rPr>
        <w:t>Депутаты Совета депутатов тесно взаимодействуют с главой местного самоуправления, администрацией округа путем ознакомления с материалами к заседаниям постоянных комиссий, направления обращений и запросов информации, участия в рабочих совещаниях, публичных слушаниях.</w:t>
      </w:r>
    </w:p>
    <w:p w:rsidR="00206AA9" w:rsidRPr="005E7339" w:rsidRDefault="00206AA9" w:rsidP="007031AD">
      <w:pPr>
        <w:pStyle w:val="ConsPlusTitle"/>
        <w:ind w:firstLine="709"/>
        <w:jc w:val="center"/>
        <w:outlineLvl w:val="1"/>
        <w:rPr>
          <w:rFonts w:ascii="Times New Roman" w:hAnsi="Times New Roman" w:cs="Times New Roman"/>
          <w:sz w:val="24"/>
          <w:szCs w:val="24"/>
        </w:rPr>
      </w:pPr>
    </w:p>
    <w:p w:rsidR="00BF4007" w:rsidRPr="005E7339" w:rsidRDefault="00BF4007" w:rsidP="007031AD">
      <w:pPr>
        <w:pStyle w:val="ConsPlusTitle"/>
        <w:ind w:firstLine="709"/>
        <w:jc w:val="center"/>
        <w:outlineLvl w:val="1"/>
        <w:rPr>
          <w:rFonts w:ascii="Times New Roman" w:hAnsi="Times New Roman" w:cs="Times New Roman"/>
          <w:sz w:val="24"/>
          <w:szCs w:val="24"/>
          <w:u w:val="single"/>
        </w:rPr>
      </w:pPr>
      <w:r w:rsidRPr="005E7339">
        <w:rPr>
          <w:rFonts w:ascii="Times New Roman" w:hAnsi="Times New Roman" w:cs="Times New Roman"/>
          <w:sz w:val="24"/>
          <w:szCs w:val="24"/>
          <w:u w:val="single"/>
        </w:rPr>
        <w:t xml:space="preserve">О работе с обращениями </w:t>
      </w:r>
    </w:p>
    <w:p w:rsidR="001D1328" w:rsidRPr="005E7339" w:rsidRDefault="001D1328" w:rsidP="007031AD">
      <w:pPr>
        <w:pStyle w:val="ConsPlusTitle"/>
        <w:ind w:firstLine="709"/>
        <w:jc w:val="center"/>
        <w:outlineLvl w:val="1"/>
        <w:rPr>
          <w:rFonts w:ascii="Times New Roman" w:hAnsi="Times New Roman" w:cs="Times New Roman"/>
          <w:sz w:val="24"/>
          <w:szCs w:val="24"/>
        </w:rPr>
      </w:pPr>
    </w:p>
    <w:p w:rsidR="00BF4007" w:rsidRPr="005E7339" w:rsidRDefault="00BF4007" w:rsidP="001D1328">
      <w:pPr>
        <w:pStyle w:val="ConsPlusNormal"/>
        <w:ind w:firstLine="540"/>
        <w:jc w:val="both"/>
        <w:rPr>
          <w:rFonts w:ascii="Times New Roman" w:hAnsi="Times New Roman" w:cs="Times New Roman"/>
          <w:sz w:val="24"/>
          <w:szCs w:val="24"/>
        </w:rPr>
      </w:pPr>
      <w:proofErr w:type="gramStart"/>
      <w:r w:rsidRPr="005E7339">
        <w:rPr>
          <w:rFonts w:ascii="Times New Roman" w:hAnsi="Times New Roman" w:cs="Times New Roman"/>
          <w:sz w:val="24"/>
          <w:szCs w:val="24"/>
        </w:rPr>
        <w:t xml:space="preserve">Работа с обращениями граждан в Совете депутатов осуществлялась в соответствии с Федеральным </w:t>
      </w:r>
      <w:hyperlink r:id="rId13" w:tooltip="Федеральный закон от 02.05.2006 N 59-ФЗ (ред. от 04.08.2023) &quot;О порядке рассмотрения обращений граждан Российской Федерации&quot; ------------ Недействующая редакция {КонсультантПлюс}">
        <w:r w:rsidRPr="005E7339">
          <w:rPr>
            <w:rFonts w:ascii="Times New Roman" w:hAnsi="Times New Roman" w:cs="Times New Roman"/>
            <w:sz w:val="24"/>
            <w:szCs w:val="24"/>
          </w:rPr>
          <w:t>законом</w:t>
        </w:r>
      </w:hyperlink>
      <w:r w:rsidRPr="005E7339">
        <w:rPr>
          <w:rFonts w:ascii="Times New Roman" w:hAnsi="Times New Roman" w:cs="Times New Roman"/>
          <w:sz w:val="24"/>
          <w:szCs w:val="24"/>
        </w:rPr>
        <w:t xml:space="preserve"> от 2 мая 2006 года N 59-ФЗ "О порядке рассмотрения обращений граждан Российской Федерации", </w:t>
      </w:r>
      <w:hyperlink r:id="rId14" w:tooltip="Закон Нижегородской области от 07.09.2007 N 124-З (ред. от 13.12.2024) &quot;О дополнительных гарантиях права граждан на обращение в Нижегородской области&quot; (принят постановлением ЗС НО от 30.08.2007 N 683-IV) {КонсультантПлюс}">
        <w:r w:rsidRPr="005E7339">
          <w:rPr>
            <w:rFonts w:ascii="Times New Roman" w:hAnsi="Times New Roman" w:cs="Times New Roman"/>
            <w:sz w:val="24"/>
            <w:szCs w:val="24"/>
          </w:rPr>
          <w:t>Законом</w:t>
        </w:r>
      </w:hyperlink>
      <w:r w:rsidRPr="005E7339">
        <w:rPr>
          <w:rFonts w:ascii="Times New Roman" w:hAnsi="Times New Roman" w:cs="Times New Roman"/>
          <w:sz w:val="24"/>
          <w:szCs w:val="24"/>
        </w:rPr>
        <w:t xml:space="preserve"> Нижегородской области от 7 сентября 2007 года N 124-З "О дополнительных гарантиях права граждан на обращение в Нижегородской области" на основе принципов объективности, всестороннего рассмотрения вопроса и индивидуального подхода.</w:t>
      </w:r>
      <w:proofErr w:type="gramEnd"/>
      <w:r w:rsidRPr="005E7339">
        <w:rPr>
          <w:rFonts w:ascii="Times New Roman" w:hAnsi="Times New Roman" w:cs="Times New Roman"/>
          <w:sz w:val="24"/>
          <w:szCs w:val="24"/>
        </w:rPr>
        <w:t xml:space="preserve"> Формами работы с гражданами являлись: прием письменных обращений граждан, личный прием, устные обращения и консультации, работа с комментариями в социальных сетях.</w:t>
      </w:r>
    </w:p>
    <w:p w:rsidR="00BF4007" w:rsidRPr="005E7339" w:rsidRDefault="00BF4007" w:rsidP="001D1328">
      <w:pPr>
        <w:pStyle w:val="ConsPlusNormal"/>
        <w:ind w:firstLine="540"/>
        <w:jc w:val="both"/>
        <w:rPr>
          <w:rFonts w:ascii="Times New Roman" w:hAnsi="Times New Roman" w:cs="Times New Roman"/>
          <w:sz w:val="24"/>
          <w:szCs w:val="24"/>
        </w:rPr>
      </w:pPr>
      <w:r w:rsidRPr="005E7339">
        <w:rPr>
          <w:rFonts w:ascii="Times New Roman" w:hAnsi="Times New Roman" w:cs="Times New Roman"/>
          <w:sz w:val="24"/>
          <w:szCs w:val="24"/>
        </w:rPr>
        <w:t>Субъектами приема обращения являются: председатель Совета депутатов, заместитель председателя Совета депутатов, депутаты Совета депутатов.</w:t>
      </w:r>
    </w:p>
    <w:p w:rsidR="00BF4007" w:rsidRPr="005E7339" w:rsidRDefault="00BF4007" w:rsidP="001D1328">
      <w:pPr>
        <w:pStyle w:val="ConsPlusNormal"/>
        <w:ind w:firstLine="709"/>
        <w:jc w:val="both"/>
        <w:rPr>
          <w:rFonts w:ascii="Times New Roman" w:hAnsi="Times New Roman" w:cs="Times New Roman"/>
          <w:sz w:val="24"/>
          <w:szCs w:val="24"/>
        </w:rPr>
      </w:pPr>
      <w:r w:rsidRPr="005E7339">
        <w:rPr>
          <w:rFonts w:ascii="Times New Roman" w:hAnsi="Times New Roman" w:cs="Times New Roman"/>
          <w:sz w:val="24"/>
          <w:szCs w:val="24"/>
        </w:rPr>
        <w:t>Письменные обращения принимались как в рукописной форм</w:t>
      </w:r>
      <w:r w:rsidR="00B77ED5" w:rsidRPr="005E7339">
        <w:rPr>
          <w:rFonts w:ascii="Times New Roman" w:hAnsi="Times New Roman" w:cs="Times New Roman"/>
          <w:sz w:val="24"/>
          <w:szCs w:val="24"/>
        </w:rPr>
        <w:t>е, так и посредством электронной</w:t>
      </w:r>
      <w:r w:rsidRPr="005E7339">
        <w:rPr>
          <w:rFonts w:ascii="Times New Roman" w:hAnsi="Times New Roman" w:cs="Times New Roman"/>
          <w:sz w:val="24"/>
          <w:szCs w:val="24"/>
        </w:rPr>
        <w:t xml:space="preserve"> почты либо нарочно или самими депутатами.</w:t>
      </w:r>
    </w:p>
    <w:p w:rsidR="00BF4007" w:rsidRPr="005E7339" w:rsidRDefault="00BF4007" w:rsidP="001D1328">
      <w:pPr>
        <w:pStyle w:val="ConsPlusNormal"/>
        <w:ind w:firstLine="709"/>
        <w:jc w:val="both"/>
        <w:rPr>
          <w:rFonts w:ascii="Times New Roman" w:hAnsi="Times New Roman" w:cs="Times New Roman"/>
          <w:sz w:val="24"/>
          <w:szCs w:val="24"/>
        </w:rPr>
      </w:pPr>
      <w:r w:rsidRPr="005E7339">
        <w:rPr>
          <w:rFonts w:ascii="Times New Roman" w:hAnsi="Times New Roman" w:cs="Times New Roman"/>
          <w:sz w:val="24"/>
          <w:szCs w:val="24"/>
        </w:rPr>
        <w:t>Все обращения, поступившие за отчетный период в Совет депутатов в письменной форме, в форме электронных сообщений, индивидуальные и коллективные обращения зарегистрированы в установленном порядке. Обращения граждан рассмотрены в соответствии со сроками, определенными федеральным законодательством и законодательством Нижегородской области.</w:t>
      </w:r>
    </w:p>
    <w:p w:rsidR="00BF4007" w:rsidRPr="005E7339" w:rsidRDefault="00BF4007" w:rsidP="001D1328">
      <w:pPr>
        <w:pStyle w:val="ConsPlusNormal"/>
        <w:ind w:firstLine="709"/>
        <w:jc w:val="both"/>
        <w:rPr>
          <w:rFonts w:ascii="Times New Roman" w:hAnsi="Times New Roman" w:cs="Times New Roman"/>
          <w:sz w:val="24"/>
          <w:szCs w:val="24"/>
        </w:rPr>
      </w:pPr>
      <w:r w:rsidRPr="005E7339">
        <w:rPr>
          <w:rFonts w:ascii="Times New Roman" w:hAnsi="Times New Roman" w:cs="Times New Roman"/>
          <w:sz w:val="24"/>
          <w:szCs w:val="24"/>
        </w:rPr>
        <w:t xml:space="preserve">Решение значительной части вопросов, указанных в обращениях, относилось к компетенции администрации округа или иных структур, в </w:t>
      </w:r>
      <w:r w:rsidR="00B77ED5" w:rsidRPr="005E7339">
        <w:rPr>
          <w:rFonts w:ascii="Times New Roman" w:hAnsi="Times New Roman" w:cs="Times New Roman"/>
          <w:sz w:val="24"/>
          <w:szCs w:val="24"/>
        </w:rPr>
        <w:t>связи,</w:t>
      </w:r>
      <w:r w:rsidRPr="005E7339">
        <w:rPr>
          <w:rFonts w:ascii="Times New Roman" w:hAnsi="Times New Roman" w:cs="Times New Roman"/>
          <w:sz w:val="24"/>
          <w:szCs w:val="24"/>
        </w:rPr>
        <w:t xml:space="preserve"> с чем производились запросы в компетентные органы. В части предоставления информации и решения проблемных вопросов, поставленных в обращениях, Совет депутатов в работе с обращениями граждан осуществлял взаимодействие с администрацией округа, общественной приемной ВПП "Единая Россия" Ардатовского округа, Законодательным Собранием Нижегородской области, депутатами областного уровня.</w:t>
      </w:r>
    </w:p>
    <w:p w:rsidR="00BF4007" w:rsidRPr="005E7339" w:rsidRDefault="00BF4007" w:rsidP="001D1328">
      <w:pPr>
        <w:pStyle w:val="ConsPlusNormal"/>
        <w:ind w:firstLine="709"/>
        <w:jc w:val="both"/>
        <w:rPr>
          <w:rFonts w:ascii="Times New Roman" w:hAnsi="Times New Roman" w:cs="Times New Roman"/>
          <w:sz w:val="24"/>
          <w:szCs w:val="24"/>
        </w:rPr>
      </w:pPr>
      <w:r w:rsidRPr="005E7339">
        <w:rPr>
          <w:rFonts w:ascii="Times New Roman" w:hAnsi="Times New Roman" w:cs="Times New Roman"/>
          <w:sz w:val="24"/>
          <w:szCs w:val="24"/>
        </w:rPr>
        <w:t>Начальники территориальных отделов  администрации округа оказывали содействие в организации и проведении личных приемов граждан, проводимых депутатами Совета депутатов, в том числе по организации встреч с населением.</w:t>
      </w:r>
    </w:p>
    <w:p w:rsidR="00BF4007" w:rsidRPr="005E7339" w:rsidRDefault="00BF4007" w:rsidP="001D1328">
      <w:pPr>
        <w:pStyle w:val="a8"/>
        <w:shd w:val="clear" w:color="auto" w:fill="EDEDED"/>
        <w:spacing w:before="0" w:beforeAutospacing="0" w:after="0" w:afterAutospacing="0"/>
        <w:ind w:firstLine="709"/>
        <w:jc w:val="both"/>
      </w:pPr>
      <w:r w:rsidRPr="005E7339">
        <w:t>В отчетном году в представительный орган поступило 7 письменных обращений от граждан, все заявления приняты в работу, по некоторым были сделаны дополнительные запросы и даны ответы.</w:t>
      </w:r>
    </w:p>
    <w:p w:rsidR="00BF4007" w:rsidRPr="005E7339" w:rsidRDefault="00227D35" w:rsidP="001D1328">
      <w:pPr>
        <w:pStyle w:val="a8"/>
        <w:spacing w:before="0" w:beforeAutospacing="0" w:after="0" w:afterAutospacing="0"/>
        <w:ind w:firstLine="709"/>
        <w:jc w:val="both"/>
      </w:pPr>
      <w:r w:rsidRPr="005E7339">
        <w:t>В 2025</w:t>
      </w:r>
      <w:r w:rsidR="00BF4007" w:rsidRPr="005E7339">
        <w:t xml:space="preserve"> году в Совет депутатов на личных приемах поступило 43 обращения от граждан. Обращения касались в основном работы ЖКХ, благоустройства, газификации, трудоустройства, дорожной деятельности, выделения материальной помощи и др. </w:t>
      </w:r>
    </w:p>
    <w:p w:rsidR="00BF4007" w:rsidRPr="005E7339" w:rsidRDefault="00BF4007" w:rsidP="001D1328">
      <w:pPr>
        <w:pStyle w:val="a8"/>
        <w:spacing w:before="0" w:beforeAutospacing="0" w:after="0" w:afterAutospacing="0"/>
        <w:ind w:firstLine="709"/>
        <w:jc w:val="both"/>
      </w:pPr>
      <w:r w:rsidRPr="005E7339">
        <w:rPr>
          <w:shd w:val="clear" w:color="auto" w:fill="FFFFFF"/>
        </w:rPr>
        <w:t xml:space="preserve">Продолжилась практика проведения совместных приемов в общественной приемной партии «ЕДИНАЯ РОССИЯ». За отчетный период на личном приеме в местной </w:t>
      </w:r>
      <w:r w:rsidRPr="005E7339">
        <w:rPr>
          <w:shd w:val="clear" w:color="auto" w:fill="FFFFFF"/>
        </w:rPr>
        <w:lastRenderedPageBreak/>
        <w:t xml:space="preserve">общественной приемной побывали </w:t>
      </w:r>
      <w:r w:rsidR="0065491F" w:rsidRPr="005E7339">
        <w:rPr>
          <w:shd w:val="clear" w:color="auto" w:fill="FFFFFF"/>
        </w:rPr>
        <w:t>430</w:t>
      </w:r>
      <w:r w:rsidRPr="005E7339">
        <w:rPr>
          <w:shd w:val="clear" w:color="auto" w:fill="FFFFFF"/>
        </w:rPr>
        <w:t xml:space="preserve"> человек. Обращения, по мере возможности, старались решать положительно.</w:t>
      </w:r>
    </w:p>
    <w:p w:rsidR="00BF4007" w:rsidRPr="005E7339" w:rsidRDefault="00BF4007" w:rsidP="007031AD">
      <w:pPr>
        <w:pStyle w:val="ConsPlusTitle"/>
        <w:ind w:firstLine="709"/>
        <w:jc w:val="center"/>
        <w:outlineLvl w:val="1"/>
        <w:rPr>
          <w:rFonts w:ascii="Times New Roman" w:hAnsi="Times New Roman" w:cs="Times New Roman"/>
          <w:sz w:val="24"/>
          <w:szCs w:val="24"/>
        </w:rPr>
      </w:pPr>
    </w:p>
    <w:p w:rsidR="001D1328" w:rsidRPr="005E7339" w:rsidRDefault="001D1328" w:rsidP="001D1328">
      <w:pPr>
        <w:pStyle w:val="ConsPlusTitle"/>
        <w:jc w:val="center"/>
        <w:outlineLvl w:val="1"/>
        <w:rPr>
          <w:rFonts w:ascii="Times New Roman" w:hAnsi="Times New Roman" w:cs="Times New Roman"/>
          <w:sz w:val="24"/>
          <w:szCs w:val="24"/>
          <w:u w:val="single"/>
        </w:rPr>
      </w:pPr>
      <w:r w:rsidRPr="005E7339">
        <w:rPr>
          <w:rFonts w:ascii="Times New Roman" w:hAnsi="Times New Roman" w:cs="Times New Roman"/>
          <w:sz w:val="24"/>
          <w:szCs w:val="24"/>
          <w:u w:val="single"/>
        </w:rPr>
        <w:t>Об информационной открытости</w:t>
      </w:r>
    </w:p>
    <w:p w:rsidR="001D1328" w:rsidRPr="005E7339" w:rsidRDefault="001D1328" w:rsidP="001D1328">
      <w:pPr>
        <w:pStyle w:val="ConsPlusNormal"/>
        <w:ind w:firstLine="540"/>
        <w:jc w:val="both"/>
        <w:rPr>
          <w:rFonts w:ascii="Times New Roman" w:hAnsi="Times New Roman" w:cs="Times New Roman"/>
          <w:sz w:val="24"/>
          <w:szCs w:val="24"/>
        </w:rPr>
      </w:pPr>
    </w:p>
    <w:p w:rsidR="00B16069" w:rsidRPr="005E7339" w:rsidRDefault="00B16069" w:rsidP="00B16069">
      <w:pPr>
        <w:pStyle w:val="ConsPlusNormal"/>
        <w:ind w:firstLine="709"/>
        <w:jc w:val="both"/>
        <w:rPr>
          <w:rFonts w:ascii="Times New Roman" w:hAnsi="Times New Roman" w:cs="Times New Roman"/>
          <w:sz w:val="24"/>
          <w:szCs w:val="24"/>
          <w:shd w:val="clear" w:color="auto" w:fill="FFFFFF"/>
        </w:rPr>
      </w:pPr>
      <w:r w:rsidRPr="005E7339">
        <w:rPr>
          <w:rFonts w:ascii="Times New Roman" w:hAnsi="Times New Roman" w:cs="Times New Roman"/>
          <w:sz w:val="24"/>
          <w:szCs w:val="24"/>
          <w:shd w:val="clear" w:color="auto" w:fill="FFFFFF"/>
        </w:rPr>
        <w:t>Информационная открытость Совета депутатов — это принцип организации его деятельности, который обеспечивает доступ граждан к информации о работе органа, принимаемых решениях, повестке дня и других аспектах функционирования.</w:t>
      </w:r>
    </w:p>
    <w:p w:rsidR="00AF1A5D" w:rsidRPr="005E7339" w:rsidRDefault="00B16069" w:rsidP="00B16069">
      <w:pPr>
        <w:pStyle w:val="ConsPlusNormal"/>
        <w:ind w:firstLine="709"/>
        <w:jc w:val="both"/>
        <w:rPr>
          <w:rFonts w:ascii="Times New Roman" w:hAnsi="Times New Roman" w:cs="Times New Roman"/>
          <w:sz w:val="24"/>
          <w:szCs w:val="24"/>
        </w:rPr>
      </w:pPr>
      <w:r w:rsidRPr="005E7339">
        <w:rPr>
          <w:rFonts w:ascii="Times New Roman" w:hAnsi="Times New Roman" w:cs="Times New Roman"/>
          <w:sz w:val="24"/>
          <w:szCs w:val="24"/>
        </w:rPr>
        <w:t>К формам обеспечения информационной открытости Совета депутатов относ</w:t>
      </w:r>
      <w:r w:rsidR="00AF1A5D" w:rsidRPr="005E7339">
        <w:rPr>
          <w:rFonts w:ascii="Times New Roman" w:hAnsi="Times New Roman" w:cs="Times New Roman"/>
          <w:sz w:val="24"/>
          <w:szCs w:val="24"/>
        </w:rPr>
        <w:t>ится:</w:t>
      </w:r>
    </w:p>
    <w:p w:rsidR="00AF1A5D" w:rsidRPr="005E7339" w:rsidRDefault="00AF1A5D" w:rsidP="00B16069">
      <w:pPr>
        <w:pStyle w:val="ConsPlusNormal"/>
        <w:ind w:firstLine="709"/>
        <w:jc w:val="both"/>
        <w:rPr>
          <w:rFonts w:ascii="Times New Roman" w:hAnsi="Times New Roman" w:cs="Times New Roman"/>
          <w:sz w:val="24"/>
          <w:szCs w:val="24"/>
        </w:rPr>
      </w:pPr>
      <w:r w:rsidRPr="005E7339">
        <w:rPr>
          <w:rFonts w:ascii="Times New Roman" w:hAnsi="Times New Roman" w:cs="Times New Roman"/>
          <w:sz w:val="24"/>
          <w:szCs w:val="24"/>
        </w:rPr>
        <w:t xml:space="preserve">- опубликование решений представительного органа в газете «Наша жизнь», официальном сайте администрации округ </w:t>
      </w:r>
      <w:hyperlink r:id="rId15" w:history="1">
        <w:r w:rsidRPr="005E7339">
          <w:rPr>
            <w:rStyle w:val="afb"/>
            <w:rFonts w:ascii="Times New Roman" w:hAnsi="Times New Roman" w:cs="Times New Roman"/>
            <w:color w:val="auto"/>
            <w:sz w:val="24"/>
            <w:szCs w:val="24"/>
            <w:u w:val="none"/>
          </w:rPr>
          <w:t>https://ardatov.nobl.ru</w:t>
        </w:r>
      </w:hyperlink>
      <w:r w:rsidRPr="005E7339">
        <w:rPr>
          <w:rFonts w:ascii="Times New Roman" w:hAnsi="Times New Roman" w:cs="Times New Roman"/>
          <w:sz w:val="24"/>
          <w:szCs w:val="24"/>
        </w:rPr>
        <w:t>;</w:t>
      </w:r>
    </w:p>
    <w:p w:rsidR="00AF1A5D" w:rsidRPr="005E7339" w:rsidRDefault="00AF1A5D" w:rsidP="00B16069">
      <w:pPr>
        <w:pStyle w:val="ConsPlusNormal"/>
        <w:ind w:firstLine="709"/>
        <w:jc w:val="both"/>
        <w:rPr>
          <w:rFonts w:ascii="Times New Roman" w:hAnsi="Times New Roman" w:cs="Times New Roman"/>
          <w:sz w:val="24"/>
          <w:szCs w:val="24"/>
        </w:rPr>
      </w:pPr>
      <w:r w:rsidRPr="005E7339">
        <w:rPr>
          <w:rFonts w:ascii="Times New Roman" w:hAnsi="Times New Roman" w:cs="Times New Roman"/>
          <w:sz w:val="24"/>
          <w:szCs w:val="24"/>
        </w:rPr>
        <w:t xml:space="preserve">- размещение на официальном сайте администрации округ </w:t>
      </w:r>
      <w:hyperlink r:id="rId16" w:history="1">
        <w:r w:rsidRPr="005E7339">
          <w:rPr>
            <w:rStyle w:val="afb"/>
            <w:rFonts w:ascii="Times New Roman" w:hAnsi="Times New Roman" w:cs="Times New Roman"/>
            <w:color w:val="auto"/>
            <w:sz w:val="24"/>
            <w:szCs w:val="24"/>
            <w:u w:val="none"/>
          </w:rPr>
          <w:t>https://ardatov.nobl.ru</w:t>
        </w:r>
      </w:hyperlink>
      <w:r w:rsidRPr="005E7339">
        <w:rPr>
          <w:rFonts w:ascii="Times New Roman" w:hAnsi="Times New Roman" w:cs="Times New Roman"/>
          <w:sz w:val="24"/>
          <w:szCs w:val="24"/>
        </w:rPr>
        <w:t xml:space="preserve"> оперативной информации о ближайших заседаниях Совета депутатов и</w:t>
      </w:r>
      <w:r w:rsidR="0065491F" w:rsidRPr="005E7339">
        <w:rPr>
          <w:rFonts w:ascii="Times New Roman" w:hAnsi="Times New Roman" w:cs="Times New Roman"/>
          <w:sz w:val="24"/>
          <w:szCs w:val="24"/>
        </w:rPr>
        <w:t xml:space="preserve"> его</w:t>
      </w:r>
      <w:r w:rsidRPr="005E7339">
        <w:rPr>
          <w:rFonts w:ascii="Times New Roman" w:hAnsi="Times New Roman" w:cs="Times New Roman"/>
          <w:sz w:val="24"/>
          <w:szCs w:val="24"/>
        </w:rPr>
        <w:t xml:space="preserve"> постоянных комиссий;</w:t>
      </w:r>
    </w:p>
    <w:p w:rsidR="00AF1A5D" w:rsidRPr="005E7339" w:rsidRDefault="00AF1A5D" w:rsidP="00B16069">
      <w:pPr>
        <w:pStyle w:val="ConsPlusNormal"/>
        <w:ind w:firstLine="709"/>
        <w:jc w:val="both"/>
        <w:rPr>
          <w:rFonts w:ascii="Times New Roman" w:hAnsi="Times New Roman" w:cs="Times New Roman"/>
          <w:sz w:val="24"/>
          <w:szCs w:val="24"/>
        </w:rPr>
      </w:pPr>
      <w:r w:rsidRPr="005E7339">
        <w:rPr>
          <w:rFonts w:ascii="Times New Roman" w:hAnsi="Times New Roman" w:cs="Times New Roman"/>
          <w:sz w:val="24"/>
          <w:szCs w:val="24"/>
        </w:rPr>
        <w:t xml:space="preserve">- размещение информации в сообществе в социальной сети </w:t>
      </w:r>
      <w:proofErr w:type="spellStart"/>
      <w:r w:rsidRPr="005E7339">
        <w:rPr>
          <w:rFonts w:ascii="Times New Roman" w:hAnsi="Times New Roman" w:cs="Times New Roman"/>
          <w:sz w:val="24"/>
          <w:szCs w:val="24"/>
        </w:rPr>
        <w:t>ВКонтакте</w:t>
      </w:r>
      <w:proofErr w:type="spellEnd"/>
      <w:r w:rsidRPr="005E7339">
        <w:rPr>
          <w:rFonts w:ascii="Times New Roman" w:hAnsi="Times New Roman" w:cs="Times New Roman"/>
          <w:sz w:val="24"/>
          <w:szCs w:val="24"/>
        </w:rPr>
        <w:t>;</w:t>
      </w:r>
    </w:p>
    <w:p w:rsidR="00AF1A5D" w:rsidRPr="005E7339" w:rsidRDefault="00AF1A5D" w:rsidP="00B16069">
      <w:pPr>
        <w:pStyle w:val="ConsPlusNormal"/>
        <w:ind w:firstLine="709"/>
        <w:jc w:val="both"/>
        <w:rPr>
          <w:rFonts w:ascii="Times New Roman" w:hAnsi="Times New Roman" w:cs="Times New Roman"/>
          <w:sz w:val="24"/>
          <w:szCs w:val="24"/>
        </w:rPr>
      </w:pPr>
      <w:r w:rsidRPr="005E7339">
        <w:rPr>
          <w:rFonts w:ascii="Times New Roman" w:hAnsi="Times New Roman" w:cs="Times New Roman"/>
          <w:sz w:val="24"/>
          <w:szCs w:val="24"/>
        </w:rPr>
        <w:t>-</w:t>
      </w:r>
      <w:r w:rsidR="00B16069" w:rsidRPr="005E7339">
        <w:rPr>
          <w:rFonts w:ascii="Times New Roman" w:hAnsi="Times New Roman" w:cs="Times New Roman"/>
          <w:sz w:val="24"/>
          <w:szCs w:val="24"/>
        </w:rPr>
        <w:t xml:space="preserve"> </w:t>
      </w:r>
      <w:r w:rsidRPr="005E7339">
        <w:rPr>
          <w:rFonts w:ascii="Times New Roman" w:hAnsi="Times New Roman" w:cs="Times New Roman"/>
          <w:sz w:val="24"/>
          <w:szCs w:val="24"/>
        </w:rPr>
        <w:t xml:space="preserve">личные приемы граждан; </w:t>
      </w:r>
    </w:p>
    <w:p w:rsidR="00AF1A5D" w:rsidRPr="005E7339" w:rsidRDefault="00AF1A5D" w:rsidP="00B16069">
      <w:pPr>
        <w:pStyle w:val="ConsPlusNormal"/>
        <w:ind w:firstLine="709"/>
        <w:jc w:val="both"/>
        <w:rPr>
          <w:rFonts w:ascii="Times New Roman" w:hAnsi="Times New Roman" w:cs="Times New Roman"/>
          <w:sz w:val="24"/>
          <w:szCs w:val="24"/>
        </w:rPr>
      </w:pPr>
      <w:r w:rsidRPr="005E7339">
        <w:rPr>
          <w:rFonts w:ascii="Times New Roman" w:hAnsi="Times New Roman" w:cs="Times New Roman"/>
          <w:sz w:val="24"/>
          <w:szCs w:val="24"/>
        </w:rPr>
        <w:t>-</w:t>
      </w:r>
      <w:r w:rsidR="00B16069" w:rsidRPr="005E7339">
        <w:rPr>
          <w:rFonts w:ascii="Times New Roman" w:hAnsi="Times New Roman" w:cs="Times New Roman"/>
          <w:sz w:val="24"/>
          <w:szCs w:val="24"/>
        </w:rPr>
        <w:t>отчеты депутатов перед избирателями</w:t>
      </w:r>
      <w:r w:rsidRPr="005E7339">
        <w:rPr>
          <w:rFonts w:ascii="Times New Roman" w:hAnsi="Times New Roman" w:cs="Times New Roman"/>
          <w:sz w:val="24"/>
          <w:szCs w:val="24"/>
        </w:rPr>
        <w:t>;</w:t>
      </w:r>
    </w:p>
    <w:p w:rsidR="00AF1A5D" w:rsidRPr="005E7339" w:rsidRDefault="00AF1A5D" w:rsidP="00B16069">
      <w:pPr>
        <w:pStyle w:val="ConsPlusNormal"/>
        <w:ind w:firstLine="709"/>
        <w:jc w:val="both"/>
        <w:rPr>
          <w:rFonts w:ascii="Times New Roman" w:hAnsi="Times New Roman" w:cs="Times New Roman"/>
          <w:sz w:val="24"/>
          <w:szCs w:val="24"/>
        </w:rPr>
      </w:pPr>
      <w:r w:rsidRPr="005E7339">
        <w:rPr>
          <w:rFonts w:ascii="Times New Roman" w:hAnsi="Times New Roman" w:cs="Times New Roman"/>
          <w:sz w:val="24"/>
          <w:szCs w:val="24"/>
        </w:rPr>
        <w:t>-</w:t>
      </w:r>
      <w:r w:rsidR="00B16069" w:rsidRPr="005E7339">
        <w:rPr>
          <w:rFonts w:ascii="Times New Roman" w:hAnsi="Times New Roman" w:cs="Times New Roman"/>
          <w:sz w:val="24"/>
          <w:szCs w:val="24"/>
        </w:rPr>
        <w:t xml:space="preserve"> информационн</w:t>
      </w:r>
      <w:r w:rsidRPr="005E7339">
        <w:rPr>
          <w:rFonts w:ascii="Times New Roman" w:hAnsi="Times New Roman" w:cs="Times New Roman"/>
          <w:sz w:val="24"/>
          <w:szCs w:val="24"/>
        </w:rPr>
        <w:t>ая система «Депутат-избиратель»;</w:t>
      </w:r>
    </w:p>
    <w:p w:rsidR="00B16069" w:rsidRPr="005E7339" w:rsidRDefault="00AF1A5D" w:rsidP="00B16069">
      <w:pPr>
        <w:pStyle w:val="ConsPlusNormal"/>
        <w:ind w:firstLine="709"/>
        <w:jc w:val="both"/>
        <w:rPr>
          <w:rFonts w:ascii="Times New Roman" w:hAnsi="Times New Roman" w:cs="Times New Roman"/>
          <w:sz w:val="24"/>
          <w:szCs w:val="24"/>
          <w:shd w:val="clear" w:color="auto" w:fill="FFFFFF"/>
        </w:rPr>
      </w:pPr>
      <w:r w:rsidRPr="005E7339">
        <w:rPr>
          <w:rFonts w:ascii="Times New Roman" w:hAnsi="Times New Roman" w:cs="Times New Roman"/>
          <w:sz w:val="24"/>
          <w:szCs w:val="24"/>
        </w:rPr>
        <w:t>-</w:t>
      </w:r>
      <w:r w:rsidR="00B16069" w:rsidRPr="005E7339">
        <w:rPr>
          <w:rFonts w:ascii="Times New Roman" w:hAnsi="Times New Roman" w:cs="Times New Roman"/>
          <w:sz w:val="24"/>
          <w:szCs w:val="24"/>
        </w:rPr>
        <w:t xml:space="preserve"> </w:t>
      </w:r>
      <w:proofErr w:type="spellStart"/>
      <w:r w:rsidR="00B16069" w:rsidRPr="005E7339">
        <w:rPr>
          <w:rFonts w:ascii="Times New Roman" w:hAnsi="Times New Roman" w:cs="Times New Roman"/>
          <w:sz w:val="24"/>
          <w:szCs w:val="24"/>
        </w:rPr>
        <w:t>виджеты</w:t>
      </w:r>
      <w:proofErr w:type="spellEnd"/>
      <w:r w:rsidR="00B16069" w:rsidRPr="005E7339">
        <w:rPr>
          <w:rFonts w:ascii="Times New Roman" w:hAnsi="Times New Roman" w:cs="Times New Roman"/>
          <w:sz w:val="24"/>
          <w:szCs w:val="24"/>
        </w:rPr>
        <w:t xml:space="preserve"> обратной связи (официальный сайт администрации округа, платформа обратной связи через </w:t>
      </w:r>
      <w:r w:rsidR="00B16069" w:rsidRPr="005E7339">
        <w:rPr>
          <w:rFonts w:ascii="Times New Roman" w:hAnsi="Times New Roman" w:cs="Times New Roman"/>
          <w:sz w:val="24"/>
          <w:szCs w:val="24"/>
          <w:shd w:val="clear" w:color="auto" w:fill="FFFFFF"/>
        </w:rPr>
        <w:t xml:space="preserve">портал </w:t>
      </w:r>
      <w:proofErr w:type="spellStart"/>
      <w:r w:rsidR="00B16069" w:rsidRPr="005E7339">
        <w:rPr>
          <w:rFonts w:ascii="Times New Roman" w:hAnsi="Times New Roman" w:cs="Times New Roman"/>
          <w:sz w:val="24"/>
          <w:szCs w:val="24"/>
          <w:shd w:val="clear" w:color="auto" w:fill="FFFFFF"/>
        </w:rPr>
        <w:t>Госуслуг</w:t>
      </w:r>
      <w:proofErr w:type="spellEnd"/>
      <w:r w:rsidR="00B16069" w:rsidRPr="005E7339">
        <w:rPr>
          <w:rFonts w:ascii="Times New Roman" w:hAnsi="Times New Roman" w:cs="Times New Roman"/>
          <w:sz w:val="24"/>
          <w:szCs w:val="24"/>
          <w:shd w:val="clear" w:color="auto" w:fill="FFFFFF"/>
        </w:rPr>
        <w:t>).</w:t>
      </w:r>
    </w:p>
    <w:p w:rsidR="00592D9F" w:rsidRPr="005E7339" w:rsidRDefault="00592D9F" w:rsidP="00592D9F">
      <w:pPr>
        <w:pStyle w:val="ConsPlusNormal"/>
        <w:ind w:firstLine="709"/>
        <w:jc w:val="both"/>
        <w:rPr>
          <w:rFonts w:ascii="Times New Roman" w:hAnsi="Times New Roman" w:cs="Times New Roman"/>
          <w:sz w:val="24"/>
          <w:szCs w:val="24"/>
        </w:rPr>
      </w:pPr>
      <w:r w:rsidRPr="005E7339">
        <w:rPr>
          <w:rFonts w:ascii="Times New Roman" w:hAnsi="Times New Roman" w:cs="Times New Roman"/>
          <w:sz w:val="24"/>
          <w:szCs w:val="24"/>
        </w:rPr>
        <w:t>На заседания Совета депутатов приглашались представители средств массовой информации, общественных организаций.</w:t>
      </w:r>
    </w:p>
    <w:p w:rsidR="001D1328" w:rsidRPr="005E7339" w:rsidRDefault="001D1328" w:rsidP="00592D9F">
      <w:pPr>
        <w:pStyle w:val="ConsPlusNormal"/>
        <w:ind w:firstLine="0"/>
        <w:jc w:val="both"/>
        <w:rPr>
          <w:rFonts w:ascii="Times New Roman" w:hAnsi="Times New Roman" w:cs="Times New Roman"/>
          <w:sz w:val="24"/>
          <w:szCs w:val="24"/>
        </w:rPr>
      </w:pPr>
    </w:p>
    <w:p w:rsidR="001D1328" w:rsidRPr="005E7339" w:rsidRDefault="001D1328" w:rsidP="001D1328">
      <w:pPr>
        <w:pStyle w:val="a8"/>
        <w:shd w:val="clear" w:color="auto" w:fill="EDEDED"/>
        <w:spacing w:before="0" w:beforeAutospacing="0" w:after="0" w:afterAutospacing="0"/>
        <w:ind w:firstLine="709"/>
        <w:jc w:val="center"/>
      </w:pPr>
    </w:p>
    <w:p w:rsidR="00C2414F" w:rsidRPr="005E7339" w:rsidRDefault="00C2414F" w:rsidP="00C2414F">
      <w:pPr>
        <w:pStyle w:val="ConsPlusTitle"/>
        <w:jc w:val="center"/>
        <w:outlineLvl w:val="1"/>
        <w:rPr>
          <w:rFonts w:ascii="Times New Roman" w:hAnsi="Times New Roman" w:cs="Times New Roman"/>
          <w:sz w:val="24"/>
          <w:szCs w:val="24"/>
          <w:u w:val="single"/>
        </w:rPr>
      </w:pPr>
      <w:r w:rsidRPr="005E7339">
        <w:rPr>
          <w:rFonts w:ascii="Times New Roman" w:hAnsi="Times New Roman" w:cs="Times New Roman"/>
          <w:sz w:val="24"/>
          <w:szCs w:val="24"/>
          <w:u w:val="single"/>
        </w:rPr>
        <w:t xml:space="preserve">О взаимодействии с </w:t>
      </w:r>
      <w:r w:rsidR="000E0963" w:rsidRPr="005E7339">
        <w:rPr>
          <w:rFonts w:ascii="Times New Roman" w:hAnsi="Times New Roman" w:cs="Times New Roman"/>
          <w:sz w:val="24"/>
          <w:szCs w:val="24"/>
          <w:u w:val="single"/>
        </w:rPr>
        <w:t xml:space="preserve">надзорными органами </w:t>
      </w:r>
    </w:p>
    <w:p w:rsidR="00C2414F" w:rsidRPr="005E7339" w:rsidRDefault="00C2414F" w:rsidP="00C2414F">
      <w:pPr>
        <w:pStyle w:val="ConsPlusNormal"/>
        <w:ind w:firstLine="540"/>
        <w:jc w:val="both"/>
        <w:rPr>
          <w:rFonts w:ascii="Times New Roman" w:hAnsi="Times New Roman" w:cs="Times New Roman"/>
          <w:sz w:val="24"/>
          <w:szCs w:val="24"/>
        </w:rPr>
      </w:pPr>
    </w:p>
    <w:p w:rsidR="000B4666" w:rsidRPr="005E7339" w:rsidRDefault="00DE53EF" w:rsidP="000B4666">
      <w:pPr>
        <w:ind w:firstLine="708"/>
        <w:jc w:val="both"/>
        <w:rPr>
          <w:sz w:val="24"/>
          <w:szCs w:val="24"/>
        </w:rPr>
      </w:pPr>
      <w:r w:rsidRPr="005E7339">
        <w:rPr>
          <w:sz w:val="24"/>
          <w:szCs w:val="24"/>
        </w:rPr>
        <w:t>Совет депутатов максимально ориентирован</w:t>
      </w:r>
      <w:r w:rsidR="000B4666" w:rsidRPr="005E7339">
        <w:rPr>
          <w:sz w:val="24"/>
          <w:szCs w:val="24"/>
        </w:rPr>
        <w:t xml:space="preserve"> на продуктивное сотрудничество.</w:t>
      </w:r>
    </w:p>
    <w:p w:rsidR="000B4666" w:rsidRPr="005E7339" w:rsidRDefault="000B4666" w:rsidP="000B4666">
      <w:pPr>
        <w:ind w:firstLine="708"/>
        <w:jc w:val="both"/>
        <w:rPr>
          <w:sz w:val="24"/>
          <w:szCs w:val="24"/>
        </w:rPr>
      </w:pPr>
      <w:r w:rsidRPr="005E7339">
        <w:rPr>
          <w:sz w:val="24"/>
          <w:szCs w:val="24"/>
        </w:rPr>
        <w:t xml:space="preserve">В рамках действия Соглашения о взаимодействии </w:t>
      </w:r>
      <w:r w:rsidR="00DE53EF" w:rsidRPr="005E7339">
        <w:rPr>
          <w:sz w:val="24"/>
          <w:szCs w:val="24"/>
        </w:rPr>
        <w:t xml:space="preserve">Совета депутатов </w:t>
      </w:r>
      <w:r w:rsidRPr="005E7339">
        <w:rPr>
          <w:sz w:val="24"/>
          <w:szCs w:val="24"/>
        </w:rPr>
        <w:t xml:space="preserve">и прокуратуры </w:t>
      </w:r>
      <w:r w:rsidR="00DE53EF" w:rsidRPr="005E7339">
        <w:rPr>
          <w:sz w:val="24"/>
          <w:szCs w:val="24"/>
        </w:rPr>
        <w:t xml:space="preserve">Ардатовского района </w:t>
      </w:r>
      <w:r w:rsidRPr="005E7339">
        <w:rPr>
          <w:sz w:val="24"/>
          <w:szCs w:val="24"/>
        </w:rPr>
        <w:t xml:space="preserve">в области </w:t>
      </w:r>
      <w:r w:rsidR="00DE53EF" w:rsidRPr="005E7339">
        <w:rPr>
          <w:sz w:val="24"/>
          <w:szCs w:val="24"/>
        </w:rPr>
        <w:t>нормо</w:t>
      </w:r>
      <w:r w:rsidRPr="005E7339">
        <w:rPr>
          <w:sz w:val="24"/>
          <w:szCs w:val="24"/>
        </w:rPr>
        <w:t xml:space="preserve">творческой деятельности </w:t>
      </w:r>
      <w:r w:rsidR="00DE53EF" w:rsidRPr="005E7339">
        <w:rPr>
          <w:sz w:val="24"/>
          <w:szCs w:val="24"/>
        </w:rPr>
        <w:t>предоставляется</w:t>
      </w:r>
      <w:r w:rsidRPr="005E7339">
        <w:rPr>
          <w:sz w:val="24"/>
          <w:szCs w:val="24"/>
        </w:rPr>
        <w:t xml:space="preserve"> в прокуратуру проекты решений, которые являются нормативными правовыми актами. Специалисты проводят их правовую и </w:t>
      </w:r>
      <w:proofErr w:type="spellStart"/>
      <w:r w:rsidRPr="005E7339">
        <w:rPr>
          <w:sz w:val="24"/>
          <w:szCs w:val="24"/>
        </w:rPr>
        <w:t>антикоррупционную</w:t>
      </w:r>
      <w:proofErr w:type="spellEnd"/>
      <w:r w:rsidRPr="005E7339">
        <w:rPr>
          <w:sz w:val="24"/>
          <w:szCs w:val="24"/>
        </w:rPr>
        <w:t xml:space="preserve"> экспертизу. </w:t>
      </w:r>
      <w:r w:rsidR="00B76570" w:rsidRPr="005E7339">
        <w:rPr>
          <w:sz w:val="24"/>
          <w:szCs w:val="24"/>
        </w:rPr>
        <w:t>148</w:t>
      </w:r>
      <w:r w:rsidRPr="005E7339">
        <w:rPr>
          <w:sz w:val="24"/>
          <w:szCs w:val="24"/>
        </w:rPr>
        <w:t xml:space="preserve"> проектов в минувшем году проходили такую проверку. </w:t>
      </w:r>
      <w:r w:rsidR="00B76570" w:rsidRPr="005E7339">
        <w:rPr>
          <w:sz w:val="24"/>
          <w:szCs w:val="24"/>
        </w:rPr>
        <w:t>142</w:t>
      </w:r>
      <w:r w:rsidRPr="005E7339">
        <w:rPr>
          <w:sz w:val="24"/>
          <w:szCs w:val="24"/>
        </w:rPr>
        <w:t xml:space="preserve"> из них получили положительную оценку сразу, по </w:t>
      </w:r>
      <w:r w:rsidR="00AE5293" w:rsidRPr="005E7339">
        <w:rPr>
          <w:sz w:val="24"/>
          <w:szCs w:val="24"/>
        </w:rPr>
        <w:t>6</w:t>
      </w:r>
      <w:r w:rsidR="00DB01BA" w:rsidRPr="005E7339">
        <w:rPr>
          <w:sz w:val="24"/>
          <w:szCs w:val="24"/>
        </w:rPr>
        <w:t xml:space="preserve"> </w:t>
      </w:r>
      <w:r w:rsidRPr="005E7339">
        <w:rPr>
          <w:sz w:val="24"/>
          <w:szCs w:val="24"/>
        </w:rPr>
        <w:t xml:space="preserve">были замечания, которые устранены при принятии соответствующих решений </w:t>
      </w:r>
      <w:r w:rsidR="00B76570" w:rsidRPr="005E7339">
        <w:rPr>
          <w:sz w:val="24"/>
          <w:szCs w:val="24"/>
        </w:rPr>
        <w:t>Совета депутатов</w:t>
      </w:r>
      <w:r w:rsidRPr="005E7339">
        <w:rPr>
          <w:sz w:val="24"/>
          <w:szCs w:val="24"/>
        </w:rPr>
        <w:t>.</w:t>
      </w:r>
    </w:p>
    <w:p w:rsidR="000B4666" w:rsidRPr="005E7339" w:rsidRDefault="000B4666" w:rsidP="000B4666">
      <w:pPr>
        <w:ind w:firstLine="708"/>
        <w:jc w:val="both"/>
        <w:rPr>
          <w:sz w:val="24"/>
          <w:szCs w:val="24"/>
        </w:rPr>
      </w:pPr>
      <w:r w:rsidRPr="005E7339">
        <w:rPr>
          <w:sz w:val="24"/>
          <w:szCs w:val="24"/>
        </w:rPr>
        <w:t xml:space="preserve">Установленный порядок взаимодействия обеспечивает законность принимаемых </w:t>
      </w:r>
      <w:r w:rsidR="00DE53EF" w:rsidRPr="005E7339">
        <w:rPr>
          <w:sz w:val="24"/>
          <w:szCs w:val="24"/>
        </w:rPr>
        <w:t>Советом депутатов</w:t>
      </w:r>
      <w:r w:rsidRPr="005E7339">
        <w:rPr>
          <w:sz w:val="24"/>
          <w:szCs w:val="24"/>
        </w:rPr>
        <w:t xml:space="preserve"> решений.</w:t>
      </w:r>
    </w:p>
    <w:p w:rsidR="000B4666" w:rsidRPr="005E7339" w:rsidRDefault="000B4666" w:rsidP="000B4666">
      <w:pPr>
        <w:ind w:firstLine="708"/>
        <w:jc w:val="both"/>
        <w:rPr>
          <w:sz w:val="24"/>
          <w:szCs w:val="24"/>
        </w:rPr>
      </w:pPr>
      <w:r w:rsidRPr="005E7339">
        <w:rPr>
          <w:sz w:val="24"/>
          <w:szCs w:val="24"/>
        </w:rPr>
        <w:t xml:space="preserve">За минувший год в </w:t>
      </w:r>
      <w:r w:rsidR="00DE53EF" w:rsidRPr="005E7339">
        <w:rPr>
          <w:sz w:val="24"/>
          <w:szCs w:val="24"/>
        </w:rPr>
        <w:t>Совет депутатов</w:t>
      </w:r>
      <w:r w:rsidRPr="005E7339">
        <w:rPr>
          <w:sz w:val="24"/>
          <w:szCs w:val="24"/>
        </w:rPr>
        <w:t xml:space="preserve"> от </w:t>
      </w:r>
      <w:r w:rsidR="00DE53EF" w:rsidRPr="005E7339">
        <w:rPr>
          <w:sz w:val="24"/>
          <w:szCs w:val="24"/>
        </w:rPr>
        <w:t>п</w:t>
      </w:r>
      <w:r w:rsidRPr="005E7339">
        <w:rPr>
          <w:sz w:val="24"/>
          <w:szCs w:val="24"/>
        </w:rPr>
        <w:t xml:space="preserve">рокуратуры </w:t>
      </w:r>
      <w:r w:rsidR="00DE53EF" w:rsidRPr="005E7339">
        <w:rPr>
          <w:sz w:val="24"/>
          <w:szCs w:val="24"/>
        </w:rPr>
        <w:t>района</w:t>
      </w:r>
      <w:r w:rsidRPr="005E7339">
        <w:rPr>
          <w:sz w:val="24"/>
          <w:szCs w:val="24"/>
        </w:rPr>
        <w:t xml:space="preserve"> поступило </w:t>
      </w:r>
      <w:r w:rsidR="00B11128" w:rsidRPr="005E7339">
        <w:rPr>
          <w:sz w:val="24"/>
          <w:szCs w:val="24"/>
        </w:rPr>
        <w:t>8</w:t>
      </w:r>
      <w:r w:rsidRPr="005E7339">
        <w:rPr>
          <w:sz w:val="24"/>
          <w:szCs w:val="24"/>
        </w:rPr>
        <w:t xml:space="preserve"> протест</w:t>
      </w:r>
      <w:r w:rsidR="00B11128" w:rsidRPr="005E7339">
        <w:rPr>
          <w:sz w:val="24"/>
          <w:szCs w:val="24"/>
        </w:rPr>
        <w:t xml:space="preserve">ов, 1 протест от Нижегородской природоохранной прокуратуры </w:t>
      </w:r>
      <w:r w:rsidRPr="005E7339">
        <w:rPr>
          <w:sz w:val="24"/>
          <w:szCs w:val="24"/>
        </w:rPr>
        <w:t xml:space="preserve">в отношении </w:t>
      </w:r>
      <w:r w:rsidR="00F1388B" w:rsidRPr="005E7339">
        <w:rPr>
          <w:sz w:val="24"/>
          <w:szCs w:val="24"/>
        </w:rPr>
        <w:t>муниципальн</w:t>
      </w:r>
      <w:r w:rsidR="00AE5293" w:rsidRPr="005E7339">
        <w:rPr>
          <w:sz w:val="24"/>
          <w:szCs w:val="24"/>
        </w:rPr>
        <w:t>ых контролях</w:t>
      </w:r>
      <w:r w:rsidR="00B76570" w:rsidRPr="005E7339">
        <w:rPr>
          <w:sz w:val="24"/>
          <w:szCs w:val="24"/>
        </w:rPr>
        <w:t xml:space="preserve"> и др. решений</w:t>
      </w:r>
      <w:r w:rsidRPr="005E7339">
        <w:rPr>
          <w:sz w:val="24"/>
          <w:szCs w:val="24"/>
        </w:rPr>
        <w:t xml:space="preserve">. Все </w:t>
      </w:r>
      <w:r w:rsidR="00B76570" w:rsidRPr="005E7339">
        <w:rPr>
          <w:sz w:val="24"/>
          <w:szCs w:val="24"/>
        </w:rPr>
        <w:t xml:space="preserve">муниципальные правовые акты </w:t>
      </w:r>
      <w:r w:rsidRPr="005E7339">
        <w:rPr>
          <w:sz w:val="24"/>
          <w:szCs w:val="24"/>
        </w:rPr>
        <w:t>привед</w:t>
      </w:r>
      <w:r w:rsidR="00DE53EF" w:rsidRPr="005E7339">
        <w:rPr>
          <w:sz w:val="24"/>
          <w:szCs w:val="24"/>
        </w:rPr>
        <w:t>ены в соответствие требованиям п</w:t>
      </w:r>
      <w:r w:rsidRPr="005E7339">
        <w:rPr>
          <w:sz w:val="24"/>
          <w:szCs w:val="24"/>
        </w:rPr>
        <w:t>рокуратуры.</w:t>
      </w:r>
      <w:r w:rsidR="00AE5293" w:rsidRPr="005E7339">
        <w:rPr>
          <w:sz w:val="24"/>
          <w:szCs w:val="24"/>
        </w:rPr>
        <w:t xml:space="preserve"> Рассмотрено </w:t>
      </w:r>
      <w:r w:rsidR="00DB01BA" w:rsidRPr="005E7339">
        <w:rPr>
          <w:sz w:val="24"/>
          <w:szCs w:val="24"/>
        </w:rPr>
        <w:t xml:space="preserve"> 1 </w:t>
      </w:r>
      <w:r w:rsidR="00AE5293" w:rsidRPr="005E7339">
        <w:rPr>
          <w:sz w:val="24"/>
          <w:szCs w:val="24"/>
        </w:rPr>
        <w:t>п</w:t>
      </w:r>
      <w:r w:rsidR="00DB01BA" w:rsidRPr="005E7339">
        <w:rPr>
          <w:sz w:val="24"/>
          <w:szCs w:val="24"/>
        </w:rPr>
        <w:t>редставление прокуратуры района об устранении нарушений требований федерального законодательства</w:t>
      </w:r>
    </w:p>
    <w:p w:rsidR="000B4666" w:rsidRPr="005E7339" w:rsidRDefault="000B4666" w:rsidP="000B4666">
      <w:pPr>
        <w:ind w:firstLine="708"/>
        <w:jc w:val="both"/>
        <w:rPr>
          <w:sz w:val="24"/>
          <w:szCs w:val="24"/>
        </w:rPr>
      </w:pPr>
      <w:proofErr w:type="gramStart"/>
      <w:r w:rsidRPr="005E7339">
        <w:rPr>
          <w:sz w:val="24"/>
          <w:szCs w:val="24"/>
        </w:rPr>
        <w:t xml:space="preserve">Также в рамках выстроенного взаимодействия прокурор </w:t>
      </w:r>
      <w:r w:rsidR="00DE53EF" w:rsidRPr="005E7339">
        <w:rPr>
          <w:sz w:val="24"/>
          <w:szCs w:val="24"/>
        </w:rPr>
        <w:t>района</w:t>
      </w:r>
      <w:r w:rsidRPr="005E7339">
        <w:rPr>
          <w:sz w:val="24"/>
          <w:szCs w:val="24"/>
        </w:rPr>
        <w:t xml:space="preserve"> внес </w:t>
      </w:r>
      <w:r w:rsidR="00DE53EF" w:rsidRPr="005E7339">
        <w:rPr>
          <w:sz w:val="24"/>
          <w:szCs w:val="24"/>
        </w:rPr>
        <w:t>нормо</w:t>
      </w:r>
      <w:r w:rsidRPr="005E7339">
        <w:rPr>
          <w:sz w:val="24"/>
          <w:szCs w:val="24"/>
        </w:rPr>
        <w:t xml:space="preserve">творческие инициативы по внесению изменений в </w:t>
      </w:r>
      <w:r w:rsidR="00F1388B" w:rsidRPr="005E7339">
        <w:rPr>
          <w:sz w:val="24"/>
          <w:szCs w:val="24"/>
        </w:rPr>
        <w:t>Положения о муниципальных контролях,</w:t>
      </w:r>
      <w:r w:rsidR="00DB01BA" w:rsidRPr="005E7339">
        <w:rPr>
          <w:sz w:val="24"/>
          <w:szCs w:val="24"/>
        </w:rPr>
        <w:t xml:space="preserve"> Устав округа</w:t>
      </w:r>
      <w:r w:rsidR="00AE5293" w:rsidRPr="005E7339">
        <w:rPr>
          <w:sz w:val="24"/>
          <w:szCs w:val="24"/>
        </w:rPr>
        <w:t xml:space="preserve">, </w:t>
      </w:r>
      <w:r w:rsidRPr="005E7339">
        <w:rPr>
          <w:sz w:val="24"/>
          <w:szCs w:val="24"/>
        </w:rPr>
        <w:t>По</w:t>
      </w:r>
      <w:r w:rsidR="00DB01BA" w:rsidRPr="005E7339">
        <w:rPr>
          <w:sz w:val="24"/>
          <w:szCs w:val="24"/>
        </w:rPr>
        <w:t xml:space="preserve">рядок присутствия граждан  на заседаниях Совета депутатов Ардатовского муниципального округа, его коллегиальных органов, порядок назначения и проведения публичных слушаний в </w:t>
      </w:r>
      <w:proofErr w:type="spellStart"/>
      <w:r w:rsidR="00DB01BA" w:rsidRPr="005E7339">
        <w:rPr>
          <w:sz w:val="24"/>
          <w:szCs w:val="24"/>
        </w:rPr>
        <w:t>А</w:t>
      </w:r>
      <w:r w:rsidR="00AE5293" w:rsidRPr="005E7339">
        <w:rPr>
          <w:sz w:val="24"/>
          <w:szCs w:val="24"/>
        </w:rPr>
        <w:t>рдатовском</w:t>
      </w:r>
      <w:proofErr w:type="spellEnd"/>
      <w:r w:rsidR="00AE5293" w:rsidRPr="005E7339">
        <w:rPr>
          <w:sz w:val="24"/>
          <w:szCs w:val="24"/>
        </w:rPr>
        <w:t xml:space="preserve"> муниципальном округе, порядок проведения схода граждан в </w:t>
      </w:r>
      <w:proofErr w:type="spellStart"/>
      <w:r w:rsidR="00AE5293" w:rsidRPr="005E7339">
        <w:rPr>
          <w:sz w:val="24"/>
          <w:szCs w:val="24"/>
        </w:rPr>
        <w:t>Ардатовском</w:t>
      </w:r>
      <w:proofErr w:type="spellEnd"/>
      <w:r w:rsidR="00AE5293" w:rsidRPr="005E7339">
        <w:rPr>
          <w:sz w:val="24"/>
          <w:szCs w:val="24"/>
        </w:rPr>
        <w:t xml:space="preserve"> округе и др.</w:t>
      </w:r>
      <w:proofErr w:type="gramEnd"/>
    </w:p>
    <w:p w:rsidR="00BF4007" w:rsidRPr="005E7339" w:rsidRDefault="00BF4007" w:rsidP="00B76570">
      <w:pPr>
        <w:pStyle w:val="ConsPlusTitle"/>
        <w:outlineLvl w:val="1"/>
        <w:rPr>
          <w:rFonts w:ascii="Times New Roman" w:hAnsi="Times New Roman" w:cs="Times New Roman"/>
          <w:sz w:val="24"/>
          <w:szCs w:val="24"/>
        </w:rPr>
      </w:pPr>
    </w:p>
    <w:p w:rsidR="006574AE" w:rsidRPr="005E7339" w:rsidRDefault="006574AE" w:rsidP="006574AE">
      <w:pPr>
        <w:pStyle w:val="ConsPlusTitle"/>
        <w:ind w:firstLine="709"/>
        <w:jc w:val="center"/>
        <w:rPr>
          <w:rStyle w:val="afd"/>
          <w:rFonts w:ascii="Times New Roman" w:hAnsi="Times New Roman" w:cs="Times New Roman"/>
          <w:bCs w:val="0"/>
          <w:i w:val="0"/>
          <w:sz w:val="24"/>
          <w:szCs w:val="24"/>
          <w:u w:val="single"/>
          <w:shd w:val="clear" w:color="auto" w:fill="EDEDED"/>
        </w:rPr>
      </w:pPr>
      <w:r w:rsidRPr="005E7339">
        <w:rPr>
          <w:rStyle w:val="afd"/>
          <w:rFonts w:ascii="Times New Roman" w:hAnsi="Times New Roman" w:cs="Times New Roman"/>
          <w:bCs w:val="0"/>
          <w:i w:val="0"/>
          <w:sz w:val="24"/>
          <w:szCs w:val="24"/>
          <w:u w:val="single"/>
          <w:shd w:val="clear" w:color="auto" w:fill="EDEDED"/>
        </w:rPr>
        <w:t>Декларационная кампания</w:t>
      </w:r>
    </w:p>
    <w:p w:rsidR="006574AE" w:rsidRPr="005E7339" w:rsidRDefault="006574AE" w:rsidP="006574AE">
      <w:pPr>
        <w:pStyle w:val="ConsPlusTitle"/>
        <w:ind w:firstLine="709"/>
        <w:jc w:val="center"/>
        <w:rPr>
          <w:rFonts w:ascii="Times New Roman" w:hAnsi="Times New Roman" w:cs="Times New Roman"/>
          <w:b w:val="0"/>
          <w:sz w:val="24"/>
          <w:szCs w:val="24"/>
        </w:rPr>
      </w:pPr>
    </w:p>
    <w:p w:rsidR="006574AE" w:rsidRPr="005E7339" w:rsidRDefault="006574AE" w:rsidP="006574AE">
      <w:pPr>
        <w:autoSpaceDE w:val="0"/>
        <w:autoSpaceDN w:val="0"/>
        <w:adjustRightInd w:val="0"/>
        <w:ind w:firstLine="709"/>
        <w:jc w:val="both"/>
        <w:rPr>
          <w:bCs/>
          <w:sz w:val="24"/>
          <w:szCs w:val="24"/>
        </w:rPr>
      </w:pPr>
      <w:proofErr w:type="gramStart"/>
      <w:r w:rsidRPr="005E7339">
        <w:rPr>
          <w:sz w:val="24"/>
          <w:szCs w:val="24"/>
          <w:shd w:val="clear" w:color="auto" w:fill="EDEDED"/>
        </w:rPr>
        <w:t xml:space="preserve">За отчетный период в рамках выполнения мероприятий по профилактике и предупреждению коррупции, в том числе в целях реализации Федерального закона от 25 </w:t>
      </w:r>
      <w:r w:rsidRPr="005E7339">
        <w:rPr>
          <w:sz w:val="24"/>
          <w:szCs w:val="24"/>
          <w:shd w:val="clear" w:color="auto" w:fill="EDEDED"/>
        </w:rPr>
        <w:lastRenderedPageBreak/>
        <w:t xml:space="preserve">декабря 2008 года № 273-ФЗ «О противодействии коррупции», </w:t>
      </w:r>
      <w:r w:rsidR="00151115" w:rsidRPr="005E7339">
        <w:rPr>
          <w:sz w:val="24"/>
          <w:szCs w:val="24"/>
          <w:shd w:val="clear" w:color="auto" w:fill="EDEDED"/>
        </w:rPr>
        <w:t>3</w:t>
      </w:r>
      <w:r w:rsidRPr="005E7339">
        <w:rPr>
          <w:sz w:val="24"/>
          <w:szCs w:val="24"/>
          <w:shd w:val="clear" w:color="auto" w:fill="EDEDED"/>
        </w:rPr>
        <w:t xml:space="preserve"> депутатами Совета депутатов своевременно были предоставлены сведения о доходах, расходах, об имуществе и обязательствах имущественного характера (</w:t>
      </w:r>
      <w:r w:rsidR="00151115" w:rsidRPr="005E7339">
        <w:rPr>
          <w:sz w:val="24"/>
          <w:szCs w:val="24"/>
          <w:shd w:val="clear" w:color="auto" w:fill="EDEDED"/>
        </w:rPr>
        <w:t>8</w:t>
      </w:r>
      <w:r w:rsidRPr="005E7339">
        <w:rPr>
          <w:sz w:val="24"/>
          <w:szCs w:val="24"/>
          <w:shd w:val="clear" w:color="auto" w:fill="EDEDED"/>
        </w:rPr>
        <w:t xml:space="preserve"> справок), замечаний не поступило. </w:t>
      </w:r>
      <w:r w:rsidR="00151115" w:rsidRPr="005E7339">
        <w:rPr>
          <w:bCs/>
          <w:sz w:val="24"/>
          <w:szCs w:val="24"/>
        </w:rPr>
        <w:t>13</w:t>
      </w:r>
      <w:r w:rsidRPr="005E7339">
        <w:rPr>
          <w:bCs/>
          <w:sz w:val="24"/>
          <w:szCs w:val="24"/>
        </w:rPr>
        <w:t xml:space="preserve"> депутатов представили в установленный срок уведомления </w:t>
      </w:r>
      <w:r w:rsidRPr="005E7339">
        <w:rPr>
          <w:sz w:val="24"/>
          <w:szCs w:val="24"/>
        </w:rPr>
        <w:t>о несовершении</w:t>
      </w:r>
      <w:proofErr w:type="gramEnd"/>
      <w:r w:rsidRPr="005E7339">
        <w:rPr>
          <w:sz w:val="24"/>
          <w:szCs w:val="24"/>
        </w:rPr>
        <w:t xml:space="preserve"> в </w:t>
      </w:r>
      <w:r w:rsidRPr="005E7339">
        <w:rPr>
          <w:bCs/>
          <w:sz w:val="24"/>
          <w:szCs w:val="24"/>
        </w:rPr>
        <w:t xml:space="preserve">отчетном периоде сделок, предусмотренных частью 1 статьи 3 Федерального закона от 3 декабря2012 г. № 230-ФЗ «О </w:t>
      </w:r>
      <w:proofErr w:type="gramStart"/>
      <w:r w:rsidRPr="005E7339">
        <w:rPr>
          <w:bCs/>
          <w:sz w:val="24"/>
          <w:szCs w:val="24"/>
        </w:rPr>
        <w:t>контроле за</w:t>
      </w:r>
      <w:proofErr w:type="gramEnd"/>
      <w:r w:rsidRPr="005E7339">
        <w:rPr>
          <w:bCs/>
          <w:sz w:val="24"/>
          <w:szCs w:val="24"/>
        </w:rPr>
        <w:t xml:space="preserve"> соответствием расходов лиц, замещающих государственные должности, и иных лиц их доходам».</w:t>
      </w:r>
    </w:p>
    <w:p w:rsidR="006574AE" w:rsidRPr="005E7339" w:rsidRDefault="006574AE" w:rsidP="007031AD">
      <w:pPr>
        <w:pStyle w:val="ConsPlusTitle"/>
        <w:ind w:firstLine="709"/>
        <w:jc w:val="center"/>
        <w:outlineLvl w:val="1"/>
        <w:rPr>
          <w:rFonts w:ascii="Times New Roman" w:hAnsi="Times New Roman" w:cs="Times New Roman"/>
          <w:sz w:val="24"/>
          <w:szCs w:val="24"/>
        </w:rPr>
      </w:pPr>
    </w:p>
    <w:p w:rsidR="006574AE" w:rsidRPr="005E7339" w:rsidRDefault="006574AE" w:rsidP="007031AD">
      <w:pPr>
        <w:pStyle w:val="ConsPlusTitle"/>
        <w:ind w:firstLine="709"/>
        <w:jc w:val="center"/>
        <w:outlineLvl w:val="1"/>
        <w:rPr>
          <w:rFonts w:ascii="Times New Roman" w:hAnsi="Times New Roman" w:cs="Times New Roman"/>
          <w:sz w:val="24"/>
          <w:szCs w:val="24"/>
          <w:u w:val="single"/>
        </w:rPr>
      </w:pPr>
      <w:r w:rsidRPr="005E7339">
        <w:rPr>
          <w:rFonts w:ascii="Times New Roman" w:hAnsi="Times New Roman" w:cs="Times New Roman"/>
          <w:sz w:val="24"/>
          <w:szCs w:val="24"/>
          <w:u w:val="single"/>
        </w:rPr>
        <w:t>О взаимодействии с гражданским обществом</w:t>
      </w:r>
    </w:p>
    <w:p w:rsidR="006574AE" w:rsidRPr="005E7339" w:rsidRDefault="006574AE" w:rsidP="007031AD">
      <w:pPr>
        <w:pStyle w:val="ConsPlusTitle"/>
        <w:ind w:firstLine="709"/>
        <w:jc w:val="center"/>
        <w:outlineLvl w:val="1"/>
        <w:rPr>
          <w:rFonts w:ascii="Times New Roman" w:hAnsi="Times New Roman" w:cs="Times New Roman"/>
          <w:sz w:val="24"/>
          <w:szCs w:val="24"/>
        </w:rPr>
      </w:pPr>
    </w:p>
    <w:p w:rsidR="006574AE" w:rsidRPr="005E7339" w:rsidRDefault="006574AE" w:rsidP="00C52A39">
      <w:pPr>
        <w:pStyle w:val="ConsPlusNormal"/>
        <w:ind w:firstLine="540"/>
        <w:jc w:val="both"/>
        <w:rPr>
          <w:rFonts w:ascii="Times New Roman" w:hAnsi="Times New Roman" w:cs="Times New Roman"/>
          <w:sz w:val="24"/>
          <w:szCs w:val="24"/>
        </w:rPr>
      </w:pPr>
      <w:r w:rsidRPr="005E7339">
        <w:rPr>
          <w:rFonts w:ascii="Times New Roman" w:hAnsi="Times New Roman" w:cs="Times New Roman"/>
          <w:sz w:val="24"/>
          <w:szCs w:val="24"/>
        </w:rPr>
        <w:t>Форматы взаимодействия с гражданским обществом в 202</w:t>
      </w:r>
      <w:r w:rsidR="0065491F" w:rsidRPr="005E7339">
        <w:rPr>
          <w:rFonts w:ascii="Times New Roman" w:hAnsi="Times New Roman" w:cs="Times New Roman"/>
          <w:sz w:val="24"/>
          <w:szCs w:val="24"/>
        </w:rPr>
        <w:t>5</w:t>
      </w:r>
      <w:r w:rsidRPr="005E7339">
        <w:rPr>
          <w:rFonts w:ascii="Times New Roman" w:hAnsi="Times New Roman" w:cs="Times New Roman"/>
          <w:sz w:val="24"/>
          <w:szCs w:val="24"/>
        </w:rPr>
        <w:t xml:space="preserve"> году включали как традиционные подходы и мероприятия, так и дистанционные форматы.</w:t>
      </w:r>
    </w:p>
    <w:p w:rsidR="006574AE" w:rsidRPr="005E7339" w:rsidRDefault="006574AE" w:rsidP="00C52A39">
      <w:pPr>
        <w:pStyle w:val="ConsPlusNormal"/>
        <w:ind w:firstLine="540"/>
        <w:jc w:val="both"/>
        <w:rPr>
          <w:rFonts w:ascii="Times New Roman" w:hAnsi="Times New Roman" w:cs="Times New Roman"/>
          <w:sz w:val="24"/>
          <w:szCs w:val="24"/>
        </w:rPr>
      </w:pPr>
      <w:r w:rsidRPr="005E7339">
        <w:rPr>
          <w:rFonts w:ascii="Times New Roman" w:hAnsi="Times New Roman" w:cs="Times New Roman"/>
          <w:sz w:val="24"/>
          <w:szCs w:val="24"/>
        </w:rPr>
        <w:t xml:space="preserve">В средствах массовой информации на постоянной основе публикуются поздравления от главы местного самоуправления и председателя Совета депутатов с традиционными праздниками. </w:t>
      </w:r>
    </w:p>
    <w:p w:rsidR="001F6599" w:rsidRPr="005E7339" w:rsidRDefault="001F6599" w:rsidP="00C52A39">
      <w:pPr>
        <w:pStyle w:val="12"/>
        <w:ind w:firstLine="709"/>
        <w:jc w:val="both"/>
        <w:rPr>
          <w:rFonts w:ascii="Times New Roman" w:hAnsi="Times New Roman"/>
          <w:sz w:val="24"/>
          <w:szCs w:val="24"/>
        </w:rPr>
      </w:pPr>
      <w:r w:rsidRPr="005E7339">
        <w:rPr>
          <w:rFonts w:ascii="Times New Roman" w:hAnsi="Times New Roman"/>
          <w:sz w:val="24"/>
          <w:szCs w:val="24"/>
        </w:rPr>
        <w:t xml:space="preserve">Все депутаты поддерживают тесную связь со своими избирателями, выполняя их наказы, оказывая реальную помощь. </w:t>
      </w:r>
      <w:r w:rsidR="00206AA9" w:rsidRPr="005E7339">
        <w:rPr>
          <w:rFonts w:ascii="Times New Roman" w:hAnsi="Times New Roman"/>
          <w:sz w:val="24"/>
          <w:szCs w:val="24"/>
        </w:rPr>
        <w:t xml:space="preserve">Также в отчетном периоде они </w:t>
      </w:r>
      <w:r w:rsidRPr="005E7339">
        <w:rPr>
          <w:rFonts w:ascii="Times New Roman" w:hAnsi="Times New Roman"/>
          <w:sz w:val="24"/>
          <w:szCs w:val="24"/>
        </w:rPr>
        <w:t>принимали участие в масштабных мероприятиях округа, посвященных таким датам, как День защитника Отечества, День России, День флага России, День Конституции и др. Участвовали в акциях и проектах таких как: «Коробка храбрости», «Свеча памяти», «День героев», «Подарок ветерану», «Собери ребёнка в школу», «Елка желаний» и т.д.</w:t>
      </w:r>
    </w:p>
    <w:p w:rsidR="001F6599" w:rsidRPr="005E7339" w:rsidRDefault="001F6599" w:rsidP="00C52A39">
      <w:pPr>
        <w:pStyle w:val="a8"/>
        <w:spacing w:before="0" w:beforeAutospacing="0" w:after="0" w:afterAutospacing="0"/>
        <w:ind w:firstLine="709"/>
        <w:jc w:val="both"/>
      </w:pPr>
      <w:r w:rsidRPr="005E7339">
        <w:t>В рамках исполнения депутатских полномочий в избирательных округах за 202</w:t>
      </w:r>
      <w:r w:rsidR="0065491F" w:rsidRPr="005E7339">
        <w:t>5</w:t>
      </w:r>
      <w:r w:rsidRPr="005E7339">
        <w:t xml:space="preserve"> год депутаты приняли участие в проведении более 200 мероприятий, среди них большое внимание уделено работе с молодежью и старшим поколением. В отчетный период приняли активное участие в проведении традиционных праздников – День Ардатова, День села, День Победы, День знаний, Последний звонок,  Международный женский день, День пожилых людей, День людей с ограниченными возможностями и др.</w:t>
      </w:r>
    </w:p>
    <w:p w:rsidR="000B4666" w:rsidRPr="005E7339" w:rsidRDefault="000A56CB" w:rsidP="000B4666">
      <w:pPr>
        <w:ind w:firstLine="708"/>
        <w:jc w:val="both"/>
        <w:rPr>
          <w:sz w:val="24"/>
          <w:szCs w:val="24"/>
        </w:rPr>
      </w:pPr>
      <w:r w:rsidRPr="005E7339">
        <w:rPr>
          <w:sz w:val="24"/>
          <w:szCs w:val="24"/>
        </w:rPr>
        <w:t>Совет депутатов</w:t>
      </w:r>
      <w:r w:rsidR="000B4666" w:rsidRPr="005E7339">
        <w:rPr>
          <w:sz w:val="24"/>
          <w:szCs w:val="24"/>
        </w:rPr>
        <w:t xml:space="preserve"> в прошлом году оказал необходимое содействие в организации избрания нового созыва Общественной палаты </w:t>
      </w:r>
      <w:r w:rsidRPr="005E7339">
        <w:rPr>
          <w:sz w:val="24"/>
          <w:szCs w:val="24"/>
        </w:rPr>
        <w:t>Ардатовского округа</w:t>
      </w:r>
      <w:r w:rsidR="000B4666" w:rsidRPr="005E7339">
        <w:rPr>
          <w:sz w:val="24"/>
          <w:szCs w:val="24"/>
        </w:rPr>
        <w:t xml:space="preserve">. В её состав вошли известные в </w:t>
      </w:r>
      <w:r w:rsidRPr="005E7339">
        <w:rPr>
          <w:sz w:val="24"/>
          <w:szCs w:val="24"/>
        </w:rPr>
        <w:t>муниципальном образовании</w:t>
      </w:r>
      <w:r w:rsidR="000B4666" w:rsidRPr="005E7339">
        <w:rPr>
          <w:sz w:val="24"/>
          <w:szCs w:val="24"/>
        </w:rPr>
        <w:t xml:space="preserve"> общественники, представители </w:t>
      </w:r>
      <w:r w:rsidR="00C04DD4" w:rsidRPr="005E7339">
        <w:rPr>
          <w:sz w:val="24"/>
          <w:szCs w:val="24"/>
        </w:rPr>
        <w:t>организаций</w:t>
      </w:r>
      <w:r w:rsidR="000B4666" w:rsidRPr="005E7339">
        <w:rPr>
          <w:sz w:val="24"/>
          <w:szCs w:val="24"/>
        </w:rPr>
        <w:t xml:space="preserve">, политических партий. </w:t>
      </w:r>
      <w:r w:rsidR="00975D78" w:rsidRPr="005E7339">
        <w:rPr>
          <w:sz w:val="24"/>
          <w:szCs w:val="24"/>
        </w:rPr>
        <w:t xml:space="preserve">Председателем Общественной палаты </w:t>
      </w:r>
      <w:proofErr w:type="gramStart"/>
      <w:r w:rsidR="00975D78" w:rsidRPr="005E7339">
        <w:rPr>
          <w:sz w:val="24"/>
          <w:szCs w:val="24"/>
        </w:rPr>
        <w:t>избрана Мария Алексеевна Хренова</w:t>
      </w:r>
      <w:proofErr w:type="gramEnd"/>
      <w:r w:rsidR="00975D78" w:rsidRPr="005E7339">
        <w:rPr>
          <w:sz w:val="24"/>
          <w:szCs w:val="24"/>
        </w:rPr>
        <w:t>.</w:t>
      </w:r>
    </w:p>
    <w:p w:rsidR="00C04DD4" w:rsidRPr="005E7339" w:rsidRDefault="00C04DD4" w:rsidP="00975D78">
      <w:pPr>
        <w:jc w:val="both"/>
        <w:rPr>
          <w:sz w:val="24"/>
          <w:szCs w:val="24"/>
        </w:rPr>
      </w:pPr>
    </w:p>
    <w:p w:rsidR="001F6599" w:rsidRPr="005E7339" w:rsidRDefault="000E0963" w:rsidP="00C52A39">
      <w:pPr>
        <w:pStyle w:val="a8"/>
        <w:spacing w:before="0" w:beforeAutospacing="0" w:after="0" w:afterAutospacing="0"/>
        <w:ind w:firstLine="709"/>
        <w:jc w:val="both"/>
      </w:pPr>
      <w:r w:rsidRPr="005E7339">
        <w:rPr>
          <w:bCs/>
          <w:shd w:val="clear" w:color="auto" w:fill="FFFFFF"/>
        </w:rPr>
        <w:t xml:space="preserve">В отчетном периоде состоялся традиционный </w:t>
      </w:r>
      <w:r w:rsidR="001F6599" w:rsidRPr="005E7339">
        <w:rPr>
          <w:bCs/>
          <w:shd w:val="clear" w:color="auto" w:fill="FFFFFF"/>
        </w:rPr>
        <w:t>конкурс</w:t>
      </w:r>
      <w:r w:rsidRPr="005E7339">
        <w:rPr>
          <w:bCs/>
          <w:shd w:val="clear" w:color="auto" w:fill="FFFFFF"/>
        </w:rPr>
        <w:t xml:space="preserve"> «Творчество против коррупции»</w:t>
      </w:r>
      <w:r w:rsidR="001F6599" w:rsidRPr="005E7339">
        <w:rPr>
          <w:bCs/>
          <w:shd w:val="clear" w:color="auto" w:fill="FFFFFF"/>
        </w:rPr>
        <w:t xml:space="preserve">. </w:t>
      </w:r>
      <w:r w:rsidR="0042535C" w:rsidRPr="005E7339">
        <w:rPr>
          <w:shd w:val="clear" w:color="auto" w:fill="FFFFFF"/>
        </w:rPr>
        <w:t xml:space="preserve">Главная цель конкурса - привлечь внимание к теме коррупции и необходимости борьбы с ней. </w:t>
      </w:r>
      <w:r w:rsidR="001F6599" w:rsidRPr="005E7339">
        <w:rPr>
          <w:shd w:val="clear" w:color="auto" w:fill="FFFFFF"/>
        </w:rPr>
        <w:t xml:space="preserve">Всего в конкурсе </w:t>
      </w:r>
      <w:r w:rsidR="0042535C" w:rsidRPr="005E7339">
        <w:rPr>
          <w:shd w:val="clear" w:color="auto" w:fill="FFFFFF"/>
        </w:rPr>
        <w:t>приняли участие 38</w:t>
      </w:r>
      <w:r w:rsidR="001F6599" w:rsidRPr="005E7339">
        <w:rPr>
          <w:shd w:val="clear" w:color="auto" w:fill="FFFFFF"/>
        </w:rPr>
        <w:t xml:space="preserve"> участников, из них: </w:t>
      </w:r>
      <w:r w:rsidR="0042535C" w:rsidRPr="005E7339">
        <w:rPr>
          <w:shd w:val="clear" w:color="auto" w:fill="FFFFFF"/>
        </w:rPr>
        <w:t xml:space="preserve">14 </w:t>
      </w:r>
      <w:r w:rsidR="001F6599" w:rsidRPr="005E7339">
        <w:rPr>
          <w:shd w:val="clear" w:color="auto" w:fill="FFFFFF"/>
        </w:rPr>
        <w:t>школьников</w:t>
      </w:r>
      <w:r w:rsidR="0042535C" w:rsidRPr="005E7339">
        <w:rPr>
          <w:shd w:val="clear" w:color="auto" w:fill="FFFFFF"/>
        </w:rPr>
        <w:t>, 22</w:t>
      </w:r>
      <w:r w:rsidRPr="005E7339">
        <w:rPr>
          <w:shd w:val="clear" w:color="auto" w:fill="FFFFFF"/>
        </w:rPr>
        <w:t xml:space="preserve"> студент</w:t>
      </w:r>
      <w:r w:rsidR="0042535C" w:rsidRPr="005E7339">
        <w:rPr>
          <w:shd w:val="clear" w:color="auto" w:fill="FFFFFF"/>
        </w:rPr>
        <w:t>а</w:t>
      </w:r>
      <w:r w:rsidRPr="005E7339">
        <w:rPr>
          <w:shd w:val="clear" w:color="auto" w:fill="FFFFFF"/>
        </w:rPr>
        <w:t xml:space="preserve">, </w:t>
      </w:r>
      <w:r w:rsidR="0042535C" w:rsidRPr="005E7339">
        <w:rPr>
          <w:shd w:val="clear" w:color="auto" w:fill="FFFFFF"/>
        </w:rPr>
        <w:t>2</w:t>
      </w:r>
      <w:r w:rsidRPr="005E7339">
        <w:rPr>
          <w:shd w:val="clear" w:color="auto" w:fill="FFFFFF"/>
        </w:rPr>
        <w:t xml:space="preserve"> преподавателя.</w:t>
      </w:r>
      <w:r w:rsidR="0042535C" w:rsidRPr="005E7339">
        <w:rPr>
          <w:shd w:val="clear" w:color="auto" w:fill="FFFFFF"/>
        </w:rPr>
        <w:t xml:space="preserve"> В декабре 2025</w:t>
      </w:r>
      <w:r w:rsidR="001F6599" w:rsidRPr="005E7339">
        <w:rPr>
          <w:shd w:val="clear" w:color="auto" w:fill="FFFFFF"/>
        </w:rPr>
        <w:t xml:space="preserve"> года подведены итоги </w:t>
      </w:r>
      <w:r w:rsidR="000100ED" w:rsidRPr="005E7339">
        <w:rPr>
          <w:shd w:val="clear" w:color="auto" w:fill="FFFFFF"/>
        </w:rPr>
        <w:t xml:space="preserve">муниципального </w:t>
      </w:r>
      <w:r w:rsidR="001F6599" w:rsidRPr="005E7339">
        <w:rPr>
          <w:shd w:val="clear" w:color="auto" w:fill="FFFFFF"/>
        </w:rPr>
        <w:t xml:space="preserve">конкурса, победителям вручены Благодарственные письма Совета депутатов, памятные подарки от местного отделения Партии «ЕДИНАЯ РОССИЯ». </w:t>
      </w:r>
    </w:p>
    <w:p w:rsidR="0042535C" w:rsidRPr="005E7339" w:rsidRDefault="0042535C" w:rsidP="00C52A39">
      <w:pPr>
        <w:pStyle w:val="ConsPlusNormal"/>
        <w:ind w:firstLine="709"/>
        <w:jc w:val="both"/>
        <w:rPr>
          <w:rFonts w:ascii="Times New Roman" w:hAnsi="Times New Roman" w:cs="Times New Roman"/>
          <w:sz w:val="24"/>
          <w:szCs w:val="24"/>
        </w:rPr>
      </w:pPr>
    </w:p>
    <w:p w:rsidR="006574AE" w:rsidRPr="005E7339" w:rsidRDefault="006574AE" w:rsidP="00C52A39">
      <w:pPr>
        <w:pStyle w:val="ConsPlusNormal"/>
        <w:ind w:firstLine="709"/>
        <w:jc w:val="both"/>
        <w:rPr>
          <w:rFonts w:ascii="Times New Roman" w:hAnsi="Times New Roman" w:cs="Times New Roman"/>
          <w:sz w:val="24"/>
          <w:szCs w:val="24"/>
        </w:rPr>
      </w:pPr>
      <w:r w:rsidRPr="005E7339">
        <w:rPr>
          <w:rFonts w:ascii="Times New Roman" w:hAnsi="Times New Roman" w:cs="Times New Roman"/>
          <w:sz w:val="24"/>
          <w:szCs w:val="24"/>
        </w:rPr>
        <w:t>Депутаты а</w:t>
      </w:r>
      <w:r w:rsidR="000E0963" w:rsidRPr="005E7339">
        <w:rPr>
          <w:rFonts w:ascii="Times New Roman" w:hAnsi="Times New Roman" w:cs="Times New Roman"/>
          <w:sz w:val="24"/>
          <w:szCs w:val="24"/>
        </w:rPr>
        <w:t>ктивно вовлекали граждан в общеокружные</w:t>
      </w:r>
      <w:r w:rsidRPr="005E7339">
        <w:rPr>
          <w:rFonts w:ascii="Times New Roman" w:hAnsi="Times New Roman" w:cs="Times New Roman"/>
          <w:sz w:val="24"/>
          <w:szCs w:val="24"/>
        </w:rPr>
        <w:t xml:space="preserve"> процессы, связанные с формированием комфортной городской среды и реализацией нацио</w:t>
      </w:r>
      <w:r w:rsidR="001F6599" w:rsidRPr="005E7339">
        <w:rPr>
          <w:rFonts w:ascii="Times New Roman" w:hAnsi="Times New Roman" w:cs="Times New Roman"/>
          <w:sz w:val="24"/>
          <w:szCs w:val="24"/>
        </w:rPr>
        <w:t>нальных проектов на территории</w:t>
      </w:r>
      <w:r w:rsidRPr="005E7339">
        <w:rPr>
          <w:rFonts w:ascii="Times New Roman" w:hAnsi="Times New Roman" w:cs="Times New Roman"/>
          <w:sz w:val="24"/>
          <w:szCs w:val="24"/>
        </w:rPr>
        <w:t xml:space="preserve"> округа </w:t>
      </w:r>
    </w:p>
    <w:p w:rsidR="000E0963" w:rsidRPr="005E7339" w:rsidRDefault="001F6599" w:rsidP="00C52A39">
      <w:pPr>
        <w:pStyle w:val="ConsPlusNormal"/>
        <w:ind w:firstLine="709"/>
        <w:jc w:val="both"/>
        <w:rPr>
          <w:rFonts w:ascii="Times New Roman" w:hAnsi="Times New Roman" w:cs="Times New Roman"/>
          <w:sz w:val="24"/>
          <w:szCs w:val="24"/>
          <w:shd w:val="clear" w:color="auto" w:fill="FFFFFF"/>
        </w:rPr>
      </w:pPr>
      <w:r w:rsidRPr="005E7339">
        <w:rPr>
          <w:rFonts w:ascii="Times New Roman" w:hAnsi="Times New Roman" w:cs="Times New Roman"/>
          <w:sz w:val="24"/>
          <w:szCs w:val="24"/>
        </w:rPr>
        <w:t xml:space="preserve">К примеру, рейтинговое голосование в рамках программы "Формирование комфортной городской среды" проходило </w:t>
      </w:r>
      <w:r w:rsidR="0042535C" w:rsidRPr="005E7339">
        <w:rPr>
          <w:rStyle w:val="afc"/>
          <w:rFonts w:ascii="Times New Roman" w:hAnsi="Times New Roman" w:cs="Times New Roman"/>
          <w:b w:val="0"/>
          <w:sz w:val="24"/>
          <w:szCs w:val="24"/>
          <w:shd w:val="clear" w:color="auto" w:fill="FFFFFF"/>
        </w:rPr>
        <w:t>с 21 апреля по 12 июня 2025 года</w:t>
      </w:r>
      <w:r w:rsidRPr="005E7339">
        <w:rPr>
          <w:rFonts w:ascii="Times New Roman" w:hAnsi="Times New Roman" w:cs="Times New Roman"/>
          <w:b/>
          <w:sz w:val="24"/>
          <w:szCs w:val="24"/>
        </w:rPr>
        <w:t>.</w:t>
      </w:r>
      <w:r w:rsidRPr="005E7339">
        <w:rPr>
          <w:rFonts w:ascii="Times New Roman" w:hAnsi="Times New Roman" w:cs="Times New Roman"/>
          <w:sz w:val="24"/>
          <w:szCs w:val="24"/>
        </w:rPr>
        <w:t xml:space="preserve"> По результатам голосования в 202</w:t>
      </w:r>
      <w:r w:rsidR="0042535C" w:rsidRPr="005E7339">
        <w:rPr>
          <w:rFonts w:ascii="Times New Roman" w:hAnsi="Times New Roman" w:cs="Times New Roman"/>
          <w:sz w:val="24"/>
          <w:szCs w:val="24"/>
        </w:rPr>
        <w:t>6</w:t>
      </w:r>
      <w:r w:rsidRPr="005E7339">
        <w:rPr>
          <w:rFonts w:ascii="Times New Roman" w:hAnsi="Times New Roman" w:cs="Times New Roman"/>
          <w:sz w:val="24"/>
          <w:szCs w:val="24"/>
        </w:rPr>
        <w:t xml:space="preserve"> году будет реализован проект </w:t>
      </w:r>
      <w:r w:rsidR="000C5906" w:rsidRPr="005E7339">
        <w:rPr>
          <w:rFonts w:ascii="Times New Roman" w:hAnsi="Times New Roman" w:cs="Times New Roman"/>
          <w:sz w:val="24"/>
          <w:szCs w:val="24"/>
        </w:rPr>
        <w:t>благоустройство о</w:t>
      </w:r>
      <w:r w:rsidR="000C5906" w:rsidRPr="005E7339">
        <w:rPr>
          <w:rFonts w:ascii="Times New Roman" w:hAnsi="Times New Roman" w:cs="Times New Roman"/>
          <w:sz w:val="24"/>
          <w:szCs w:val="24"/>
          <w:shd w:val="clear" w:color="auto" w:fill="FFFFFF"/>
        </w:rPr>
        <w:t>бщественного</w:t>
      </w:r>
      <w:r w:rsidR="0042535C" w:rsidRPr="005E7339">
        <w:rPr>
          <w:rFonts w:ascii="Times New Roman" w:hAnsi="Times New Roman" w:cs="Times New Roman"/>
          <w:sz w:val="24"/>
          <w:szCs w:val="24"/>
          <w:shd w:val="clear" w:color="auto" w:fill="FFFFFF"/>
        </w:rPr>
        <w:t xml:space="preserve"> пространств</w:t>
      </w:r>
      <w:r w:rsidR="000C5906" w:rsidRPr="005E7339">
        <w:rPr>
          <w:rFonts w:ascii="Times New Roman" w:hAnsi="Times New Roman" w:cs="Times New Roman"/>
          <w:sz w:val="24"/>
          <w:szCs w:val="24"/>
          <w:shd w:val="clear" w:color="auto" w:fill="FFFFFF"/>
        </w:rPr>
        <w:t>а</w:t>
      </w:r>
      <w:r w:rsidR="0042535C" w:rsidRPr="005E7339">
        <w:rPr>
          <w:rFonts w:ascii="Times New Roman" w:hAnsi="Times New Roman" w:cs="Times New Roman"/>
          <w:sz w:val="24"/>
          <w:szCs w:val="24"/>
          <w:shd w:val="clear" w:color="auto" w:fill="FFFFFF"/>
        </w:rPr>
        <w:t xml:space="preserve"> «Школа на красивом побережье</w:t>
      </w:r>
      <w:r w:rsidR="000E0963" w:rsidRPr="005E7339">
        <w:rPr>
          <w:rFonts w:ascii="Times New Roman" w:hAnsi="Times New Roman" w:cs="Times New Roman"/>
          <w:sz w:val="24"/>
          <w:szCs w:val="24"/>
          <w:shd w:val="clear" w:color="auto" w:fill="FFFFFF"/>
        </w:rPr>
        <w:t>» в р.п. Ардатов.</w:t>
      </w:r>
    </w:p>
    <w:p w:rsidR="000E0963" w:rsidRPr="005E7339" w:rsidRDefault="000E0963" w:rsidP="00C52A39">
      <w:pPr>
        <w:pStyle w:val="ConsPlusNormal"/>
        <w:ind w:firstLine="709"/>
        <w:jc w:val="both"/>
        <w:rPr>
          <w:rFonts w:ascii="Times New Roman" w:hAnsi="Times New Roman" w:cs="Times New Roman"/>
          <w:sz w:val="24"/>
          <w:szCs w:val="24"/>
        </w:rPr>
      </w:pPr>
      <w:r w:rsidRPr="005E7339">
        <w:rPr>
          <w:rFonts w:ascii="Times New Roman" w:hAnsi="Times New Roman" w:cs="Times New Roman"/>
          <w:sz w:val="24"/>
          <w:szCs w:val="24"/>
        </w:rPr>
        <w:t>Депутаты активно принимали участие и в вовлечении жителей в голосование в рамках проекта "Вам решать", которое проходило</w:t>
      </w:r>
      <w:proofErr w:type="gramStart"/>
      <w:r w:rsidRPr="005E7339">
        <w:rPr>
          <w:rFonts w:ascii="Times New Roman" w:hAnsi="Times New Roman" w:cs="Times New Roman"/>
          <w:sz w:val="24"/>
          <w:szCs w:val="24"/>
        </w:rPr>
        <w:t xml:space="preserve"> </w:t>
      </w:r>
      <w:r w:rsidR="0042535C" w:rsidRPr="005E7339">
        <w:rPr>
          <w:rStyle w:val="afc"/>
          <w:rFonts w:ascii="Times New Roman" w:hAnsi="Times New Roman" w:cs="Times New Roman"/>
          <w:sz w:val="24"/>
          <w:szCs w:val="24"/>
          <w:shd w:val="clear" w:color="auto" w:fill="FFFFFF"/>
        </w:rPr>
        <w:t>С</w:t>
      </w:r>
      <w:proofErr w:type="gramEnd"/>
      <w:r w:rsidR="0042535C" w:rsidRPr="005E7339">
        <w:rPr>
          <w:rStyle w:val="afc"/>
          <w:rFonts w:ascii="Times New Roman" w:hAnsi="Times New Roman" w:cs="Times New Roman"/>
          <w:sz w:val="24"/>
          <w:szCs w:val="24"/>
          <w:shd w:val="clear" w:color="auto" w:fill="FFFFFF"/>
        </w:rPr>
        <w:t xml:space="preserve"> 15 октября по 1 декабря 2025 года</w:t>
      </w:r>
      <w:r w:rsidRPr="005E7339">
        <w:rPr>
          <w:rFonts w:ascii="Times New Roman" w:hAnsi="Times New Roman" w:cs="Times New Roman"/>
          <w:sz w:val="24"/>
          <w:szCs w:val="24"/>
        </w:rPr>
        <w:t>. По результатам конкурсного отбора в 202</w:t>
      </w:r>
      <w:r w:rsidR="0042535C" w:rsidRPr="005E7339">
        <w:rPr>
          <w:rFonts w:ascii="Times New Roman" w:hAnsi="Times New Roman" w:cs="Times New Roman"/>
          <w:sz w:val="24"/>
          <w:szCs w:val="24"/>
        </w:rPr>
        <w:t>6</w:t>
      </w:r>
      <w:r w:rsidRPr="005E7339">
        <w:rPr>
          <w:rFonts w:ascii="Times New Roman" w:hAnsi="Times New Roman" w:cs="Times New Roman"/>
          <w:sz w:val="24"/>
          <w:szCs w:val="24"/>
        </w:rPr>
        <w:t xml:space="preserve"> году в </w:t>
      </w:r>
      <w:proofErr w:type="spellStart"/>
      <w:r w:rsidRPr="005E7339">
        <w:rPr>
          <w:rFonts w:ascii="Times New Roman" w:hAnsi="Times New Roman" w:cs="Times New Roman"/>
          <w:sz w:val="24"/>
          <w:szCs w:val="24"/>
        </w:rPr>
        <w:t>Ардатовском</w:t>
      </w:r>
      <w:proofErr w:type="spellEnd"/>
      <w:r w:rsidRPr="005E7339">
        <w:rPr>
          <w:rFonts w:ascii="Times New Roman" w:hAnsi="Times New Roman" w:cs="Times New Roman"/>
          <w:sz w:val="24"/>
          <w:szCs w:val="24"/>
        </w:rPr>
        <w:t xml:space="preserve"> округе будут реализованы </w:t>
      </w:r>
      <w:r w:rsidR="000C5906" w:rsidRPr="005E7339">
        <w:rPr>
          <w:rFonts w:ascii="Times New Roman" w:hAnsi="Times New Roman" w:cs="Times New Roman"/>
          <w:sz w:val="24"/>
          <w:szCs w:val="24"/>
        </w:rPr>
        <w:t>3</w:t>
      </w:r>
      <w:r w:rsidRPr="005E7339">
        <w:rPr>
          <w:rFonts w:ascii="Times New Roman" w:hAnsi="Times New Roman" w:cs="Times New Roman"/>
          <w:sz w:val="24"/>
          <w:szCs w:val="24"/>
        </w:rPr>
        <w:t xml:space="preserve"> инициативных проектов:</w:t>
      </w:r>
    </w:p>
    <w:p w:rsidR="006574AE" w:rsidRPr="005E7339" w:rsidRDefault="006574AE" w:rsidP="00C52A39">
      <w:pPr>
        <w:pStyle w:val="ConsPlusNormal"/>
        <w:ind w:firstLine="709"/>
        <w:jc w:val="both"/>
        <w:rPr>
          <w:rFonts w:ascii="Times New Roman" w:hAnsi="Times New Roman" w:cs="Times New Roman"/>
          <w:sz w:val="24"/>
          <w:szCs w:val="24"/>
        </w:rPr>
      </w:pPr>
      <w:r w:rsidRPr="005E7339">
        <w:rPr>
          <w:rFonts w:ascii="Times New Roman" w:hAnsi="Times New Roman" w:cs="Times New Roman"/>
          <w:sz w:val="24"/>
          <w:szCs w:val="24"/>
        </w:rPr>
        <w:lastRenderedPageBreak/>
        <w:t>В 2024 году наш округ также принял участие в проекте ин</w:t>
      </w:r>
      <w:r w:rsidR="00655E6F" w:rsidRPr="005E7339">
        <w:rPr>
          <w:rFonts w:ascii="Times New Roman" w:hAnsi="Times New Roman" w:cs="Times New Roman"/>
          <w:sz w:val="24"/>
          <w:szCs w:val="24"/>
        </w:rPr>
        <w:t>ициативного бюджетирования «</w:t>
      </w:r>
      <w:proofErr w:type="gramStart"/>
      <w:r w:rsidR="00655E6F" w:rsidRPr="005E7339">
        <w:rPr>
          <w:rFonts w:ascii="Times New Roman" w:hAnsi="Times New Roman" w:cs="Times New Roman"/>
          <w:sz w:val="24"/>
          <w:szCs w:val="24"/>
        </w:rPr>
        <w:t>Вам</w:t>
      </w:r>
      <w:proofErr w:type="gramEnd"/>
      <w:r w:rsidRPr="005E7339">
        <w:rPr>
          <w:rFonts w:ascii="Times New Roman" w:hAnsi="Times New Roman" w:cs="Times New Roman"/>
          <w:sz w:val="24"/>
          <w:szCs w:val="24"/>
        </w:rPr>
        <w:t xml:space="preserve"> решать!», который реализовывался на базе программы поддержки местных инициатив.</w:t>
      </w:r>
    </w:p>
    <w:p w:rsidR="000C5906" w:rsidRPr="005E7339" w:rsidRDefault="000C5906" w:rsidP="000C5906">
      <w:pPr>
        <w:ind w:firstLine="709"/>
        <w:jc w:val="both"/>
        <w:rPr>
          <w:sz w:val="24"/>
          <w:szCs w:val="24"/>
        </w:rPr>
      </w:pPr>
      <w:r w:rsidRPr="005E7339">
        <w:rPr>
          <w:bCs/>
          <w:sz w:val="24"/>
          <w:szCs w:val="24"/>
        </w:rPr>
        <w:t>За 2025 год на территории округа реализовано 10 проектов. Стоимость выполненных работ составила 45 199,066 тыс. руб., из них средства областного бюджета 23 444,751 тыс</w:t>
      </w:r>
      <w:proofErr w:type="gramStart"/>
      <w:r w:rsidRPr="005E7339">
        <w:rPr>
          <w:bCs/>
          <w:sz w:val="24"/>
          <w:szCs w:val="24"/>
        </w:rPr>
        <w:t>.р</w:t>
      </w:r>
      <w:proofErr w:type="gramEnd"/>
      <w:r w:rsidRPr="005E7339">
        <w:rPr>
          <w:bCs/>
          <w:sz w:val="24"/>
          <w:szCs w:val="24"/>
        </w:rPr>
        <w:t xml:space="preserve">уб., средства местного бюджета 20 161,875 тыс.руб., средства населения 1 592,440 тыс.руб. </w:t>
      </w:r>
    </w:p>
    <w:p w:rsidR="000C5906" w:rsidRPr="005E7339" w:rsidRDefault="000C5906" w:rsidP="000C5906">
      <w:pPr>
        <w:ind w:firstLine="709"/>
        <w:jc w:val="both"/>
        <w:rPr>
          <w:sz w:val="24"/>
          <w:szCs w:val="24"/>
        </w:rPr>
      </w:pPr>
      <w:proofErr w:type="spellStart"/>
      <w:r w:rsidRPr="005E7339">
        <w:rPr>
          <w:bCs/>
          <w:sz w:val="24"/>
          <w:szCs w:val="24"/>
        </w:rPr>
        <w:t>Ардатовский</w:t>
      </w:r>
      <w:proofErr w:type="spellEnd"/>
      <w:r w:rsidRPr="005E7339">
        <w:rPr>
          <w:bCs/>
          <w:sz w:val="24"/>
          <w:szCs w:val="24"/>
        </w:rPr>
        <w:t xml:space="preserve"> территориальный отдел реализовал 3 проекта на общую сумму 15 780,00 тыс</w:t>
      </w:r>
      <w:proofErr w:type="gramStart"/>
      <w:r w:rsidRPr="005E7339">
        <w:rPr>
          <w:bCs/>
          <w:sz w:val="24"/>
          <w:szCs w:val="24"/>
        </w:rPr>
        <w:t>.р</w:t>
      </w:r>
      <w:proofErr w:type="gramEnd"/>
      <w:r w:rsidRPr="005E7339">
        <w:rPr>
          <w:bCs/>
          <w:sz w:val="24"/>
          <w:szCs w:val="24"/>
        </w:rPr>
        <w:t>уб., из них средства областного бюджета 7 867,600 тыс.руб.:</w:t>
      </w:r>
    </w:p>
    <w:p w:rsidR="000C5906" w:rsidRPr="005E7339" w:rsidRDefault="000C5906" w:rsidP="000C5906">
      <w:pPr>
        <w:ind w:firstLine="709"/>
        <w:jc w:val="both"/>
        <w:rPr>
          <w:sz w:val="24"/>
          <w:szCs w:val="24"/>
        </w:rPr>
      </w:pPr>
      <w:r w:rsidRPr="005E7339">
        <w:rPr>
          <w:sz w:val="24"/>
          <w:szCs w:val="24"/>
        </w:rPr>
        <w:t xml:space="preserve">- ремонт водопроводной сети в р.п. Ардатов ул. Зуева, 30 лет ВЛКСМ, 8- Марта, Производственная, </w:t>
      </w:r>
      <w:proofErr w:type="gramStart"/>
      <w:r w:rsidRPr="005E7339">
        <w:rPr>
          <w:sz w:val="24"/>
          <w:szCs w:val="24"/>
        </w:rPr>
        <w:t>с</w:t>
      </w:r>
      <w:proofErr w:type="gramEnd"/>
      <w:r w:rsidRPr="005E7339">
        <w:rPr>
          <w:sz w:val="24"/>
          <w:szCs w:val="24"/>
        </w:rPr>
        <w:t xml:space="preserve">. </w:t>
      </w:r>
      <w:proofErr w:type="gramStart"/>
      <w:r w:rsidRPr="005E7339">
        <w:rPr>
          <w:sz w:val="24"/>
          <w:szCs w:val="24"/>
        </w:rPr>
        <w:t>Поляна</w:t>
      </w:r>
      <w:proofErr w:type="gramEnd"/>
      <w:r w:rsidRPr="005E7339">
        <w:rPr>
          <w:sz w:val="24"/>
          <w:szCs w:val="24"/>
        </w:rPr>
        <w:t xml:space="preserve"> общей протяженностью 2,56 км. Стоимость выполненных работ 4 280,00 тыс</w:t>
      </w:r>
      <w:proofErr w:type="gramStart"/>
      <w:r w:rsidRPr="005E7339">
        <w:rPr>
          <w:sz w:val="24"/>
          <w:szCs w:val="24"/>
        </w:rPr>
        <w:t>.р</w:t>
      </w:r>
      <w:proofErr w:type="gramEnd"/>
      <w:r w:rsidRPr="005E7339">
        <w:rPr>
          <w:sz w:val="24"/>
          <w:szCs w:val="24"/>
        </w:rPr>
        <w:t>уб.</w:t>
      </w:r>
    </w:p>
    <w:p w:rsidR="000C5906" w:rsidRPr="005E7339" w:rsidRDefault="000C5906" w:rsidP="000C5906">
      <w:pPr>
        <w:ind w:firstLine="709"/>
        <w:jc w:val="both"/>
        <w:rPr>
          <w:sz w:val="24"/>
          <w:szCs w:val="24"/>
        </w:rPr>
      </w:pPr>
      <w:r w:rsidRPr="005E7339">
        <w:rPr>
          <w:sz w:val="24"/>
          <w:szCs w:val="24"/>
        </w:rPr>
        <w:t>- обустройство тротуаров в р.п. Ардатов ул. 30 лет ВЛКСМ, Ленина, Суслова, к п. Энергетиков. Стоимость выполненных работ 5 500,00 тыс</w:t>
      </w:r>
      <w:proofErr w:type="gramStart"/>
      <w:r w:rsidRPr="005E7339">
        <w:rPr>
          <w:sz w:val="24"/>
          <w:szCs w:val="24"/>
        </w:rPr>
        <w:t>.р</w:t>
      </w:r>
      <w:proofErr w:type="gramEnd"/>
      <w:r w:rsidRPr="005E7339">
        <w:rPr>
          <w:sz w:val="24"/>
          <w:szCs w:val="24"/>
        </w:rPr>
        <w:t>уб.</w:t>
      </w:r>
    </w:p>
    <w:p w:rsidR="000C5906" w:rsidRPr="005E7339" w:rsidRDefault="000C5906" w:rsidP="000C5906">
      <w:pPr>
        <w:ind w:firstLine="709"/>
        <w:jc w:val="both"/>
        <w:rPr>
          <w:sz w:val="24"/>
          <w:szCs w:val="24"/>
        </w:rPr>
      </w:pPr>
      <w:r w:rsidRPr="005E7339">
        <w:rPr>
          <w:sz w:val="24"/>
          <w:szCs w:val="24"/>
        </w:rPr>
        <w:t>- обустройство детской игровой площадки в р.п. Ардатов. Стоимость выполненных работ 6 000,00 тыс</w:t>
      </w:r>
      <w:proofErr w:type="gramStart"/>
      <w:r w:rsidRPr="005E7339">
        <w:rPr>
          <w:sz w:val="24"/>
          <w:szCs w:val="24"/>
        </w:rPr>
        <w:t>.р</w:t>
      </w:r>
      <w:proofErr w:type="gramEnd"/>
      <w:r w:rsidRPr="005E7339">
        <w:rPr>
          <w:sz w:val="24"/>
          <w:szCs w:val="24"/>
        </w:rPr>
        <w:t>уб.</w:t>
      </w:r>
    </w:p>
    <w:p w:rsidR="000C5906" w:rsidRPr="005E7339" w:rsidRDefault="000C5906" w:rsidP="000C5906">
      <w:pPr>
        <w:ind w:firstLine="709"/>
        <w:jc w:val="both"/>
        <w:rPr>
          <w:sz w:val="24"/>
          <w:szCs w:val="24"/>
        </w:rPr>
      </w:pPr>
      <w:proofErr w:type="spellStart"/>
      <w:r w:rsidRPr="005E7339">
        <w:rPr>
          <w:bCs/>
          <w:sz w:val="24"/>
          <w:szCs w:val="24"/>
        </w:rPr>
        <w:t>Мухтоловским</w:t>
      </w:r>
      <w:proofErr w:type="spellEnd"/>
      <w:r w:rsidRPr="005E7339">
        <w:rPr>
          <w:bCs/>
          <w:sz w:val="24"/>
          <w:szCs w:val="24"/>
        </w:rPr>
        <w:t xml:space="preserve"> территориальным отделом реализовано 2 проекта на общую сумму 7 950,875 тыс</w:t>
      </w:r>
      <w:proofErr w:type="gramStart"/>
      <w:r w:rsidRPr="005E7339">
        <w:rPr>
          <w:bCs/>
          <w:sz w:val="24"/>
          <w:szCs w:val="24"/>
        </w:rPr>
        <w:t>.р</w:t>
      </w:r>
      <w:proofErr w:type="gramEnd"/>
      <w:r w:rsidRPr="005E7339">
        <w:rPr>
          <w:bCs/>
          <w:sz w:val="24"/>
          <w:szCs w:val="24"/>
        </w:rPr>
        <w:t>уб., из них средства областного бюджета 4 659,100 тыс.руб.:</w:t>
      </w:r>
    </w:p>
    <w:p w:rsidR="000C5906" w:rsidRPr="005E7339" w:rsidRDefault="000C5906" w:rsidP="000C5906">
      <w:pPr>
        <w:ind w:firstLine="709"/>
        <w:jc w:val="both"/>
        <w:rPr>
          <w:sz w:val="24"/>
          <w:szCs w:val="24"/>
        </w:rPr>
      </w:pPr>
      <w:r w:rsidRPr="005E7339">
        <w:rPr>
          <w:sz w:val="24"/>
          <w:szCs w:val="24"/>
        </w:rPr>
        <w:t>- благоустройство привокзальной площади в р.п. Мухтолово. Стоимость выполненных работ 3 271,377 тыс</w:t>
      </w:r>
      <w:proofErr w:type="gramStart"/>
      <w:r w:rsidRPr="005E7339">
        <w:rPr>
          <w:sz w:val="24"/>
          <w:szCs w:val="24"/>
        </w:rPr>
        <w:t>.р</w:t>
      </w:r>
      <w:proofErr w:type="gramEnd"/>
      <w:r w:rsidRPr="005E7339">
        <w:rPr>
          <w:sz w:val="24"/>
          <w:szCs w:val="24"/>
        </w:rPr>
        <w:t>уб.</w:t>
      </w:r>
    </w:p>
    <w:p w:rsidR="000C5906" w:rsidRPr="005E7339" w:rsidRDefault="000C5906" w:rsidP="000C5906">
      <w:pPr>
        <w:ind w:firstLine="709"/>
        <w:jc w:val="both"/>
        <w:rPr>
          <w:sz w:val="24"/>
          <w:szCs w:val="24"/>
        </w:rPr>
      </w:pPr>
      <w:r w:rsidRPr="005E7339">
        <w:rPr>
          <w:sz w:val="24"/>
          <w:szCs w:val="24"/>
        </w:rPr>
        <w:t xml:space="preserve">- ремонт тротуара в р.п. Мухтолово ул. </w:t>
      </w:r>
      <w:proofErr w:type="gramStart"/>
      <w:r w:rsidRPr="005E7339">
        <w:rPr>
          <w:sz w:val="24"/>
          <w:szCs w:val="24"/>
        </w:rPr>
        <w:t>Заводская</w:t>
      </w:r>
      <w:proofErr w:type="gramEnd"/>
      <w:r w:rsidRPr="005E7339">
        <w:rPr>
          <w:sz w:val="24"/>
          <w:szCs w:val="24"/>
        </w:rPr>
        <w:t xml:space="preserve"> общей протяженностью 1,06км. Стоимость выполненных работ 4 679,498 тыс</w:t>
      </w:r>
      <w:proofErr w:type="gramStart"/>
      <w:r w:rsidRPr="005E7339">
        <w:rPr>
          <w:sz w:val="24"/>
          <w:szCs w:val="24"/>
        </w:rPr>
        <w:t>.р</w:t>
      </w:r>
      <w:proofErr w:type="gramEnd"/>
      <w:r w:rsidRPr="005E7339">
        <w:rPr>
          <w:sz w:val="24"/>
          <w:szCs w:val="24"/>
        </w:rPr>
        <w:t xml:space="preserve">уб. </w:t>
      </w:r>
    </w:p>
    <w:p w:rsidR="000C5906" w:rsidRPr="005E7339" w:rsidRDefault="000C5906" w:rsidP="000C5906">
      <w:pPr>
        <w:ind w:firstLine="709"/>
        <w:jc w:val="both"/>
        <w:rPr>
          <w:sz w:val="24"/>
          <w:szCs w:val="24"/>
        </w:rPr>
      </w:pPr>
      <w:proofErr w:type="spellStart"/>
      <w:r w:rsidRPr="005E7339">
        <w:rPr>
          <w:bCs/>
          <w:sz w:val="24"/>
          <w:szCs w:val="24"/>
        </w:rPr>
        <w:t>Кужендеевским</w:t>
      </w:r>
      <w:proofErr w:type="spellEnd"/>
      <w:r w:rsidRPr="005E7339">
        <w:rPr>
          <w:bCs/>
          <w:sz w:val="24"/>
          <w:szCs w:val="24"/>
        </w:rPr>
        <w:t xml:space="preserve"> территориальным отделом выполнен 1 проект на общую сумму 3 891,311 тыс</w:t>
      </w:r>
      <w:proofErr w:type="gramStart"/>
      <w:r w:rsidRPr="005E7339">
        <w:rPr>
          <w:bCs/>
          <w:sz w:val="24"/>
          <w:szCs w:val="24"/>
        </w:rPr>
        <w:t>.р</w:t>
      </w:r>
      <w:proofErr w:type="gramEnd"/>
      <w:r w:rsidRPr="005E7339">
        <w:rPr>
          <w:bCs/>
          <w:sz w:val="24"/>
          <w:szCs w:val="24"/>
        </w:rPr>
        <w:t>уб., из них средства областного бюджета 2 168,265 тыс.руб.:</w:t>
      </w:r>
    </w:p>
    <w:p w:rsidR="000C5906" w:rsidRPr="005E7339" w:rsidRDefault="000C5906" w:rsidP="000C5906">
      <w:pPr>
        <w:ind w:firstLine="709"/>
        <w:jc w:val="both"/>
        <w:rPr>
          <w:sz w:val="24"/>
          <w:szCs w:val="24"/>
        </w:rPr>
      </w:pPr>
      <w:r w:rsidRPr="005E7339">
        <w:rPr>
          <w:sz w:val="24"/>
          <w:szCs w:val="24"/>
        </w:rPr>
        <w:t xml:space="preserve">- ремонт участка автомобильной дороги ул. </w:t>
      </w:r>
      <w:proofErr w:type="gramStart"/>
      <w:r w:rsidRPr="005E7339">
        <w:rPr>
          <w:sz w:val="24"/>
          <w:szCs w:val="24"/>
        </w:rPr>
        <w:t>Советская</w:t>
      </w:r>
      <w:proofErr w:type="gramEnd"/>
      <w:r w:rsidRPr="005E7339">
        <w:rPr>
          <w:sz w:val="24"/>
          <w:szCs w:val="24"/>
        </w:rPr>
        <w:t xml:space="preserve"> в с. </w:t>
      </w:r>
      <w:proofErr w:type="spellStart"/>
      <w:r w:rsidRPr="005E7339">
        <w:rPr>
          <w:sz w:val="24"/>
          <w:szCs w:val="24"/>
        </w:rPr>
        <w:t>Кужендеево</w:t>
      </w:r>
      <w:proofErr w:type="spellEnd"/>
      <w:r w:rsidRPr="005E7339">
        <w:rPr>
          <w:sz w:val="24"/>
          <w:szCs w:val="24"/>
        </w:rPr>
        <w:t xml:space="preserve"> протяженностью 660 м.</w:t>
      </w:r>
    </w:p>
    <w:p w:rsidR="000C5906" w:rsidRPr="005E7339" w:rsidRDefault="000C5906" w:rsidP="000C5906">
      <w:pPr>
        <w:ind w:firstLine="709"/>
        <w:jc w:val="both"/>
        <w:rPr>
          <w:sz w:val="24"/>
          <w:szCs w:val="24"/>
        </w:rPr>
      </w:pPr>
      <w:proofErr w:type="spellStart"/>
      <w:r w:rsidRPr="005E7339">
        <w:rPr>
          <w:bCs/>
          <w:sz w:val="24"/>
          <w:szCs w:val="24"/>
        </w:rPr>
        <w:t>Личадеевским</w:t>
      </w:r>
      <w:proofErr w:type="spellEnd"/>
      <w:r w:rsidRPr="005E7339">
        <w:rPr>
          <w:bCs/>
          <w:sz w:val="24"/>
          <w:szCs w:val="24"/>
        </w:rPr>
        <w:t xml:space="preserve"> территориальным отделом выполнен проект по ремонту водопроводной сети в с. </w:t>
      </w:r>
      <w:proofErr w:type="spellStart"/>
      <w:r w:rsidRPr="005E7339">
        <w:rPr>
          <w:bCs/>
          <w:sz w:val="24"/>
          <w:szCs w:val="24"/>
        </w:rPr>
        <w:t>Мечасово</w:t>
      </w:r>
      <w:proofErr w:type="spellEnd"/>
      <w:r w:rsidRPr="005E7339">
        <w:rPr>
          <w:bCs/>
          <w:sz w:val="24"/>
          <w:szCs w:val="24"/>
        </w:rPr>
        <w:t xml:space="preserve"> ул. Восточная, Зеленая, Трудовая, в с. Выползово ул. Садовая, Трудовая общей протяженностью 3,0 км, на общую сумму 3 091,400 тыс</w:t>
      </w:r>
      <w:proofErr w:type="gramStart"/>
      <w:r w:rsidRPr="005E7339">
        <w:rPr>
          <w:bCs/>
          <w:sz w:val="24"/>
          <w:szCs w:val="24"/>
        </w:rPr>
        <w:t>.р</w:t>
      </w:r>
      <w:proofErr w:type="gramEnd"/>
      <w:r w:rsidRPr="005E7339">
        <w:rPr>
          <w:bCs/>
          <w:sz w:val="24"/>
          <w:szCs w:val="24"/>
        </w:rPr>
        <w:t>уб., из них средства областного бюджета 2 009,410 тыс.руб.:</w:t>
      </w:r>
    </w:p>
    <w:p w:rsidR="000C5906" w:rsidRPr="005E7339" w:rsidRDefault="000C5906" w:rsidP="000C5906">
      <w:pPr>
        <w:ind w:firstLine="709"/>
        <w:jc w:val="both"/>
        <w:rPr>
          <w:sz w:val="24"/>
          <w:szCs w:val="24"/>
        </w:rPr>
      </w:pPr>
      <w:proofErr w:type="spellStart"/>
      <w:r w:rsidRPr="005E7339">
        <w:rPr>
          <w:bCs/>
          <w:sz w:val="24"/>
          <w:szCs w:val="24"/>
        </w:rPr>
        <w:t>Хрипуновским</w:t>
      </w:r>
      <w:proofErr w:type="spellEnd"/>
      <w:r w:rsidRPr="005E7339">
        <w:rPr>
          <w:bCs/>
          <w:sz w:val="24"/>
          <w:szCs w:val="24"/>
        </w:rPr>
        <w:t xml:space="preserve"> территориальным отделом выполнен проект на общую сумму 6 484,133 тыс</w:t>
      </w:r>
      <w:proofErr w:type="gramStart"/>
      <w:r w:rsidRPr="005E7339">
        <w:rPr>
          <w:bCs/>
          <w:sz w:val="24"/>
          <w:szCs w:val="24"/>
        </w:rPr>
        <w:t>.р</w:t>
      </w:r>
      <w:proofErr w:type="gramEnd"/>
      <w:r w:rsidRPr="005E7339">
        <w:rPr>
          <w:bCs/>
          <w:sz w:val="24"/>
          <w:szCs w:val="24"/>
        </w:rPr>
        <w:t xml:space="preserve">уб., из них средства областного бюджета 2 700,00 тыс.руб. по ремонту автомобильных дорог с. </w:t>
      </w:r>
      <w:proofErr w:type="spellStart"/>
      <w:r w:rsidRPr="005E7339">
        <w:rPr>
          <w:bCs/>
          <w:sz w:val="24"/>
          <w:szCs w:val="24"/>
        </w:rPr>
        <w:t>Атемасово</w:t>
      </w:r>
      <w:proofErr w:type="spellEnd"/>
      <w:r w:rsidRPr="005E7339">
        <w:rPr>
          <w:bCs/>
          <w:sz w:val="24"/>
          <w:szCs w:val="24"/>
        </w:rPr>
        <w:t xml:space="preserve"> ул. Новая и подъезд к с. </w:t>
      </w:r>
      <w:proofErr w:type="spellStart"/>
      <w:r w:rsidRPr="005E7339">
        <w:rPr>
          <w:bCs/>
          <w:sz w:val="24"/>
          <w:szCs w:val="24"/>
        </w:rPr>
        <w:t>Автодеево</w:t>
      </w:r>
      <w:proofErr w:type="spellEnd"/>
      <w:r w:rsidRPr="005E7339">
        <w:rPr>
          <w:bCs/>
          <w:sz w:val="24"/>
          <w:szCs w:val="24"/>
        </w:rPr>
        <w:t xml:space="preserve"> общей протяженностью 1,05 км.</w:t>
      </w:r>
    </w:p>
    <w:p w:rsidR="000C5906" w:rsidRPr="005E7339" w:rsidRDefault="000C5906" w:rsidP="000C5906">
      <w:pPr>
        <w:ind w:firstLine="709"/>
        <w:jc w:val="both"/>
        <w:rPr>
          <w:sz w:val="24"/>
          <w:szCs w:val="24"/>
        </w:rPr>
      </w:pPr>
      <w:proofErr w:type="spellStart"/>
      <w:r w:rsidRPr="005E7339">
        <w:rPr>
          <w:bCs/>
          <w:sz w:val="24"/>
          <w:szCs w:val="24"/>
        </w:rPr>
        <w:t>Стексовским</w:t>
      </w:r>
      <w:proofErr w:type="spellEnd"/>
      <w:r w:rsidRPr="005E7339">
        <w:rPr>
          <w:bCs/>
          <w:sz w:val="24"/>
          <w:szCs w:val="24"/>
        </w:rPr>
        <w:t xml:space="preserve"> территориальным отделом реализовано 2 проекта на общую сумму 8 001,347 тыс</w:t>
      </w:r>
      <w:proofErr w:type="gramStart"/>
      <w:r w:rsidRPr="005E7339">
        <w:rPr>
          <w:bCs/>
          <w:sz w:val="24"/>
          <w:szCs w:val="24"/>
        </w:rPr>
        <w:t>.р</w:t>
      </w:r>
      <w:proofErr w:type="gramEnd"/>
      <w:r w:rsidRPr="005E7339">
        <w:rPr>
          <w:bCs/>
          <w:sz w:val="24"/>
          <w:szCs w:val="24"/>
        </w:rPr>
        <w:t>уб., из них средства областного бюджета 4 040,376 тыс.руб.:</w:t>
      </w:r>
    </w:p>
    <w:p w:rsidR="000C5906" w:rsidRPr="005E7339" w:rsidRDefault="000C5906" w:rsidP="000C5906">
      <w:pPr>
        <w:ind w:firstLine="709"/>
        <w:jc w:val="both"/>
        <w:rPr>
          <w:sz w:val="24"/>
          <w:szCs w:val="24"/>
        </w:rPr>
      </w:pPr>
      <w:r w:rsidRPr="005E7339">
        <w:rPr>
          <w:sz w:val="24"/>
          <w:szCs w:val="24"/>
        </w:rPr>
        <w:t xml:space="preserve">- ремонт водопроводной сети в с. </w:t>
      </w:r>
      <w:proofErr w:type="spellStart"/>
      <w:r w:rsidRPr="005E7339">
        <w:rPr>
          <w:sz w:val="24"/>
          <w:szCs w:val="24"/>
        </w:rPr>
        <w:t>Кологреево</w:t>
      </w:r>
      <w:proofErr w:type="spellEnd"/>
      <w:r w:rsidRPr="005E7339">
        <w:rPr>
          <w:sz w:val="24"/>
          <w:szCs w:val="24"/>
        </w:rPr>
        <w:t xml:space="preserve"> ул. </w:t>
      </w:r>
      <w:proofErr w:type="gramStart"/>
      <w:r w:rsidRPr="005E7339">
        <w:rPr>
          <w:sz w:val="24"/>
          <w:szCs w:val="24"/>
        </w:rPr>
        <w:t>Центральная</w:t>
      </w:r>
      <w:proofErr w:type="gramEnd"/>
      <w:r w:rsidRPr="005E7339">
        <w:rPr>
          <w:sz w:val="24"/>
          <w:szCs w:val="24"/>
        </w:rPr>
        <w:t xml:space="preserve"> общей протяженностью 2,1 км. Стоимость выполненных работ 2 567,293 тыс</w:t>
      </w:r>
      <w:proofErr w:type="gramStart"/>
      <w:r w:rsidRPr="005E7339">
        <w:rPr>
          <w:sz w:val="24"/>
          <w:szCs w:val="24"/>
        </w:rPr>
        <w:t>.р</w:t>
      </w:r>
      <w:proofErr w:type="gramEnd"/>
      <w:r w:rsidRPr="005E7339">
        <w:rPr>
          <w:sz w:val="24"/>
          <w:szCs w:val="24"/>
        </w:rPr>
        <w:t>уб.</w:t>
      </w:r>
    </w:p>
    <w:p w:rsidR="006574AE" w:rsidRPr="005E7339" w:rsidRDefault="000C5906" w:rsidP="000C5906">
      <w:pPr>
        <w:ind w:firstLine="709"/>
        <w:jc w:val="both"/>
        <w:rPr>
          <w:sz w:val="24"/>
          <w:szCs w:val="24"/>
        </w:rPr>
      </w:pPr>
      <w:r w:rsidRPr="005E7339">
        <w:rPr>
          <w:sz w:val="24"/>
          <w:szCs w:val="24"/>
        </w:rPr>
        <w:t xml:space="preserve">- ремонт автомобильных дорог с. </w:t>
      </w:r>
      <w:proofErr w:type="spellStart"/>
      <w:r w:rsidRPr="005E7339">
        <w:rPr>
          <w:sz w:val="24"/>
          <w:szCs w:val="24"/>
        </w:rPr>
        <w:t>Круглово</w:t>
      </w:r>
      <w:proofErr w:type="spellEnd"/>
      <w:r w:rsidRPr="005E7339">
        <w:rPr>
          <w:sz w:val="24"/>
          <w:szCs w:val="24"/>
        </w:rPr>
        <w:t xml:space="preserve"> ул. </w:t>
      </w:r>
      <w:proofErr w:type="gramStart"/>
      <w:r w:rsidRPr="005E7339">
        <w:rPr>
          <w:sz w:val="24"/>
          <w:szCs w:val="24"/>
        </w:rPr>
        <w:t>Молодежная</w:t>
      </w:r>
      <w:proofErr w:type="gramEnd"/>
      <w:r w:rsidRPr="005E7339">
        <w:rPr>
          <w:sz w:val="24"/>
          <w:szCs w:val="24"/>
        </w:rPr>
        <w:t>, Советская общей протяженностью 1,1 км. Стоимость выполненных работ 5 434,054 тыс</w:t>
      </w:r>
      <w:proofErr w:type="gramStart"/>
      <w:r w:rsidRPr="005E7339">
        <w:rPr>
          <w:sz w:val="24"/>
          <w:szCs w:val="24"/>
        </w:rPr>
        <w:t>.р</w:t>
      </w:r>
      <w:proofErr w:type="gramEnd"/>
      <w:r w:rsidRPr="005E7339">
        <w:rPr>
          <w:sz w:val="24"/>
          <w:szCs w:val="24"/>
        </w:rPr>
        <w:t>уб.</w:t>
      </w:r>
    </w:p>
    <w:p w:rsidR="006574AE" w:rsidRPr="005E7339" w:rsidRDefault="006574AE" w:rsidP="006574AE">
      <w:pPr>
        <w:ind w:firstLine="709"/>
        <w:jc w:val="both"/>
        <w:rPr>
          <w:sz w:val="24"/>
          <w:szCs w:val="24"/>
        </w:rPr>
      </w:pPr>
      <w:r w:rsidRPr="005E7339">
        <w:rPr>
          <w:sz w:val="24"/>
          <w:szCs w:val="24"/>
        </w:rPr>
        <w:t>Участие в проекте инициативного бюджетирования позволяет жителям округа решать наиболее острые социально-экономические проблемы своих муниципальных образований.</w:t>
      </w:r>
    </w:p>
    <w:p w:rsidR="006574AE" w:rsidRPr="005E7339" w:rsidRDefault="006574AE" w:rsidP="000E0963">
      <w:pPr>
        <w:pStyle w:val="12"/>
        <w:jc w:val="both"/>
        <w:rPr>
          <w:rFonts w:ascii="Times New Roman" w:hAnsi="Times New Roman"/>
          <w:sz w:val="24"/>
          <w:szCs w:val="24"/>
          <w:shd w:val="clear" w:color="auto" w:fill="FFFFFF"/>
        </w:rPr>
      </w:pPr>
    </w:p>
    <w:p w:rsidR="006574AE" w:rsidRPr="005E7339" w:rsidRDefault="006574AE" w:rsidP="006574AE">
      <w:pPr>
        <w:pStyle w:val="12"/>
        <w:ind w:firstLine="709"/>
        <w:jc w:val="both"/>
        <w:rPr>
          <w:rFonts w:ascii="Times New Roman" w:hAnsi="Times New Roman"/>
          <w:sz w:val="24"/>
          <w:szCs w:val="24"/>
        </w:rPr>
      </w:pPr>
      <w:r w:rsidRPr="005E7339">
        <w:rPr>
          <w:rFonts w:ascii="Times New Roman" w:hAnsi="Times New Roman"/>
          <w:sz w:val="24"/>
          <w:szCs w:val="24"/>
          <w:shd w:val="clear" w:color="auto" w:fill="FFFFFF"/>
        </w:rPr>
        <w:t>Одной из задач органов местного самоуправления является выстраивание благоприятных отношений с общественными организациями, ведь, от того на сколько эффективными будут данные отношения зависит благополучие всех граждан.</w:t>
      </w:r>
    </w:p>
    <w:p w:rsidR="006574AE" w:rsidRPr="005E7339" w:rsidRDefault="006574AE" w:rsidP="006574AE">
      <w:pPr>
        <w:pStyle w:val="12"/>
        <w:ind w:firstLine="709"/>
        <w:jc w:val="both"/>
        <w:rPr>
          <w:rFonts w:ascii="Times New Roman" w:hAnsi="Times New Roman"/>
          <w:sz w:val="24"/>
          <w:szCs w:val="24"/>
        </w:rPr>
      </w:pPr>
      <w:r w:rsidRPr="005E7339">
        <w:rPr>
          <w:rFonts w:ascii="Times New Roman" w:hAnsi="Times New Roman"/>
          <w:sz w:val="24"/>
          <w:szCs w:val="24"/>
          <w:shd w:val="clear" w:color="auto" w:fill="FFFFFF"/>
        </w:rPr>
        <w:t xml:space="preserve">Следует отметить совместную деятельность органов местного самоуправления со всеми общественными объединениями и организациями округа. </w:t>
      </w:r>
      <w:proofErr w:type="gramStart"/>
      <w:r w:rsidRPr="005E7339">
        <w:rPr>
          <w:rFonts w:ascii="Times New Roman" w:hAnsi="Times New Roman"/>
          <w:sz w:val="24"/>
          <w:szCs w:val="24"/>
        </w:rPr>
        <w:t xml:space="preserve">Совет депутатов </w:t>
      </w:r>
      <w:r w:rsidRPr="005E7339">
        <w:rPr>
          <w:rFonts w:ascii="Times New Roman" w:hAnsi="Times New Roman"/>
          <w:iCs/>
          <w:sz w:val="24"/>
          <w:szCs w:val="24"/>
        </w:rPr>
        <w:t xml:space="preserve">в своей повседневной работе тесно взаимодействует с Советом ветеранов, </w:t>
      </w:r>
      <w:r w:rsidRPr="005E7339">
        <w:rPr>
          <w:rFonts w:ascii="Times New Roman" w:hAnsi="Times New Roman"/>
          <w:sz w:val="24"/>
          <w:szCs w:val="24"/>
        </w:rPr>
        <w:t>Союзом пенсионеров, Обществом</w:t>
      </w:r>
      <w:r w:rsidRPr="005E7339">
        <w:rPr>
          <w:rFonts w:ascii="Times New Roman" w:hAnsi="Times New Roman"/>
          <w:iCs/>
          <w:sz w:val="24"/>
          <w:szCs w:val="24"/>
        </w:rPr>
        <w:t xml:space="preserve"> инвалидов (председатель Н.В. Полушкина), Общественн</w:t>
      </w:r>
      <w:r w:rsidR="002744E7" w:rsidRPr="005E7339">
        <w:rPr>
          <w:rFonts w:ascii="Times New Roman" w:hAnsi="Times New Roman"/>
          <w:iCs/>
          <w:sz w:val="24"/>
          <w:szCs w:val="24"/>
        </w:rPr>
        <w:t xml:space="preserve">ой Палата </w:t>
      </w:r>
      <w:r w:rsidRPr="005E7339">
        <w:rPr>
          <w:rFonts w:ascii="Times New Roman" w:hAnsi="Times New Roman"/>
          <w:iCs/>
          <w:sz w:val="24"/>
          <w:szCs w:val="24"/>
        </w:rPr>
        <w:t xml:space="preserve">(председатель </w:t>
      </w:r>
      <w:r w:rsidR="00A076D5" w:rsidRPr="005E7339">
        <w:rPr>
          <w:rFonts w:ascii="Times New Roman" w:hAnsi="Times New Roman"/>
          <w:iCs/>
          <w:sz w:val="24"/>
          <w:szCs w:val="24"/>
        </w:rPr>
        <w:t>М.А.Хренова</w:t>
      </w:r>
      <w:r w:rsidRPr="005E7339">
        <w:rPr>
          <w:rFonts w:ascii="Times New Roman" w:hAnsi="Times New Roman"/>
          <w:iCs/>
          <w:sz w:val="24"/>
          <w:szCs w:val="24"/>
        </w:rPr>
        <w:t xml:space="preserve">), Советом </w:t>
      </w:r>
      <w:r w:rsidRPr="005E7339">
        <w:rPr>
          <w:rFonts w:ascii="Times New Roman" w:hAnsi="Times New Roman"/>
          <w:sz w:val="24"/>
          <w:szCs w:val="24"/>
          <w:shd w:val="clear" w:color="auto" w:fill="FFFFFF"/>
        </w:rPr>
        <w:t xml:space="preserve">ветеранов боевых действий в Афганистане (М.Н. Шишков), с председателем Ардатовского отделения Нижегородской общественной организации </w:t>
      </w:r>
      <w:r w:rsidRPr="005E7339">
        <w:rPr>
          <w:rFonts w:ascii="Times New Roman" w:hAnsi="Times New Roman"/>
          <w:sz w:val="24"/>
          <w:szCs w:val="24"/>
          <w:shd w:val="clear" w:color="auto" w:fill="FFFFFF"/>
        </w:rPr>
        <w:lastRenderedPageBreak/>
        <w:t>ветеранов "Нижегородский пограничник" имени героя Советского Союза генерала армии В.А. Матросова –</w:t>
      </w:r>
      <w:r w:rsidRPr="005E7339">
        <w:rPr>
          <w:rFonts w:ascii="Times New Roman" w:hAnsi="Times New Roman"/>
          <w:iCs/>
          <w:sz w:val="24"/>
          <w:szCs w:val="24"/>
        </w:rPr>
        <w:t xml:space="preserve"> (А.В.Полыгалин), с Советом женщин (О.</w:t>
      </w:r>
      <w:r w:rsidR="002744E7" w:rsidRPr="005E7339">
        <w:rPr>
          <w:rFonts w:ascii="Times New Roman" w:hAnsi="Times New Roman"/>
          <w:iCs/>
          <w:sz w:val="24"/>
          <w:szCs w:val="24"/>
        </w:rPr>
        <w:t>А.</w:t>
      </w:r>
      <w:r w:rsidRPr="005E7339">
        <w:rPr>
          <w:rFonts w:ascii="Times New Roman" w:hAnsi="Times New Roman"/>
          <w:iCs/>
          <w:sz w:val="24"/>
          <w:szCs w:val="24"/>
        </w:rPr>
        <w:t>Дмитриева) с целью  реализации задач в проведении районных мероприятий социального характера.</w:t>
      </w:r>
      <w:proofErr w:type="gramEnd"/>
      <w:r w:rsidRPr="005E7339">
        <w:rPr>
          <w:rFonts w:ascii="Times New Roman" w:hAnsi="Times New Roman"/>
          <w:iCs/>
          <w:sz w:val="24"/>
          <w:szCs w:val="24"/>
        </w:rPr>
        <w:t xml:space="preserve"> </w:t>
      </w:r>
      <w:r w:rsidRPr="005E7339">
        <w:rPr>
          <w:rFonts w:ascii="Times New Roman" w:hAnsi="Times New Roman"/>
          <w:sz w:val="24"/>
          <w:szCs w:val="24"/>
        </w:rPr>
        <w:t xml:space="preserve">Деятельность общественных организаций имеет достаточно обширную сферу и способна охватывать большое количество жизненных интересов, в т.ч. защита прав и законных интересов граждан, социальная защита людей, находящихся в трудной жизненной ситуации, патриотическое воспитание молодежи. </w:t>
      </w:r>
    </w:p>
    <w:p w:rsidR="006574AE" w:rsidRPr="005E7339" w:rsidRDefault="006574AE" w:rsidP="006574AE">
      <w:pPr>
        <w:ind w:firstLine="709"/>
        <w:contextualSpacing/>
        <w:jc w:val="both"/>
        <w:rPr>
          <w:sz w:val="24"/>
          <w:szCs w:val="24"/>
        </w:rPr>
      </w:pPr>
      <w:r w:rsidRPr="005E7339">
        <w:rPr>
          <w:sz w:val="24"/>
          <w:szCs w:val="24"/>
        </w:rPr>
        <w:t>С поставленными задачами представители общественности успешно справляются. Пользуясь, случаем, хочу выразить глубокую признательность общественным организациям за мудрость и опыт, за добрые дела, за труд, вложенный в развитие округа.</w:t>
      </w:r>
    </w:p>
    <w:p w:rsidR="006574AE" w:rsidRPr="005E7339" w:rsidRDefault="006574AE" w:rsidP="007031AD">
      <w:pPr>
        <w:pStyle w:val="ConsPlusTitle"/>
        <w:ind w:firstLine="709"/>
        <w:jc w:val="center"/>
        <w:outlineLvl w:val="1"/>
        <w:rPr>
          <w:rFonts w:ascii="Times New Roman" w:hAnsi="Times New Roman" w:cs="Times New Roman"/>
          <w:sz w:val="24"/>
          <w:szCs w:val="24"/>
        </w:rPr>
      </w:pPr>
    </w:p>
    <w:p w:rsidR="00657C11" w:rsidRPr="005E7339" w:rsidRDefault="00657C11" w:rsidP="00657C11">
      <w:pPr>
        <w:ind w:firstLine="708"/>
        <w:jc w:val="both"/>
        <w:rPr>
          <w:b/>
          <w:sz w:val="24"/>
          <w:szCs w:val="24"/>
        </w:rPr>
      </w:pPr>
      <w:r w:rsidRPr="005E7339">
        <w:rPr>
          <w:b/>
          <w:sz w:val="24"/>
          <w:szCs w:val="24"/>
        </w:rPr>
        <w:t xml:space="preserve">Основные задачи, стоящие перед </w:t>
      </w:r>
      <w:r w:rsidR="00911DDA" w:rsidRPr="005E7339">
        <w:rPr>
          <w:b/>
          <w:sz w:val="24"/>
          <w:szCs w:val="24"/>
        </w:rPr>
        <w:t>Советом депутатов</w:t>
      </w:r>
      <w:r w:rsidRPr="005E7339">
        <w:rPr>
          <w:b/>
          <w:sz w:val="24"/>
          <w:szCs w:val="24"/>
        </w:rPr>
        <w:t xml:space="preserve"> на 2026 год</w:t>
      </w:r>
    </w:p>
    <w:p w:rsidR="00657C11" w:rsidRPr="005E7339" w:rsidRDefault="00657C11" w:rsidP="00657C11">
      <w:pPr>
        <w:ind w:firstLine="567"/>
        <w:jc w:val="both"/>
        <w:rPr>
          <w:sz w:val="24"/>
          <w:szCs w:val="24"/>
        </w:rPr>
      </w:pPr>
    </w:p>
    <w:p w:rsidR="00657C11" w:rsidRPr="005E7339" w:rsidRDefault="00657C11" w:rsidP="00657C11">
      <w:pPr>
        <w:pStyle w:val="a8"/>
        <w:shd w:val="clear" w:color="auto" w:fill="FFFFFF"/>
        <w:spacing w:before="0" w:beforeAutospacing="0" w:after="0" w:afterAutospacing="0"/>
        <w:ind w:firstLine="708"/>
        <w:jc w:val="both"/>
        <w:rPr>
          <w:spacing w:val="3"/>
        </w:rPr>
      </w:pPr>
      <w:r w:rsidRPr="005E7339">
        <w:rPr>
          <w:rStyle w:val="markdown-word"/>
          <w:spacing w:val="3"/>
        </w:rPr>
        <w:t xml:space="preserve">Подводя итоги деятельности </w:t>
      </w:r>
      <w:r w:rsidR="00911DDA" w:rsidRPr="005E7339">
        <w:rPr>
          <w:rStyle w:val="markdown-word"/>
          <w:spacing w:val="3"/>
        </w:rPr>
        <w:t xml:space="preserve">Совета депутатов </w:t>
      </w:r>
      <w:r w:rsidRPr="005E7339">
        <w:rPr>
          <w:rStyle w:val="markdown-word"/>
          <w:spacing w:val="3"/>
        </w:rPr>
        <w:t xml:space="preserve"> за 2025 год, можно отметить, что представительный орган местного самоуправления, несмотря на все сложности, успешно реализовал возложенные на него полномочия.</w:t>
      </w:r>
    </w:p>
    <w:p w:rsidR="00657C11" w:rsidRPr="005E7339" w:rsidRDefault="00657C11" w:rsidP="00657C11">
      <w:pPr>
        <w:pStyle w:val="a8"/>
        <w:shd w:val="clear" w:color="auto" w:fill="FFFFFF"/>
        <w:spacing w:before="0" w:beforeAutospacing="0" w:after="0" w:afterAutospacing="0"/>
        <w:ind w:firstLine="708"/>
        <w:jc w:val="both"/>
        <w:rPr>
          <w:spacing w:val="3"/>
        </w:rPr>
      </w:pPr>
      <w:r w:rsidRPr="005E7339">
        <w:rPr>
          <w:rStyle w:val="markdown-word"/>
          <w:spacing w:val="3"/>
        </w:rPr>
        <w:t>Особо хочется подчеркнуть единение нашего народа — вне зависимости от возраста, национальности и сферы деятельности. Все как один сплотились для оказания помощи нашим воинам, нашим защитникам.</w:t>
      </w:r>
    </w:p>
    <w:p w:rsidR="00657C11" w:rsidRPr="005E7339" w:rsidRDefault="00657C11" w:rsidP="00657C11">
      <w:pPr>
        <w:pStyle w:val="a8"/>
        <w:shd w:val="clear" w:color="auto" w:fill="FFFFFF"/>
        <w:spacing w:before="0" w:beforeAutospacing="0" w:after="0" w:afterAutospacing="0"/>
        <w:ind w:firstLine="708"/>
        <w:jc w:val="both"/>
        <w:rPr>
          <w:spacing w:val="3"/>
        </w:rPr>
      </w:pPr>
      <w:r w:rsidRPr="005E7339">
        <w:rPr>
          <w:rStyle w:val="markdown-word"/>
          <w:spacing w:val="3"/>
        </w:rPr>
        <w:t xml:space="preserve">Эффективная работа </w:t>
      </w:r>
      <w:r w:rsidR="00911DDA" w:rsidRPr="005E7339">
        <w:rPr>
          <w:rStyle w:val="markdown-word"/>
          <w:spacing w:val="3"/>
        </w:rPr>
        <w:t>Совета депутатов</w:t>
      </w:r>
      <w:r w:rsidRPr="005E7339">
        <w:rPr>
          <w:rStyle w:val="markdown-word"/>
          <w:spacing w:val="3"/>
        </w:rPr>
        <w:t xml:space="preserve"> стала возможной благодаря тесному взаимодействию </w:t>
      </w:r>
      <w:proofErr w:type="gramStart"/>
      <w:r w:rsidRPr="005E7339">
        <w:rPr>
          <w:rStyle w:val="markdown-word"/>
          <w:spacing w:val="3"/>
        </w:rPr>
        <w:t>с</w:t>
      </w:r>
      <w:proofErr w:type="gramEnd"/>
      <w:r w:rsidRPr="005E7339">
        <w:rPr>
          <w:rStyle w:val="markdown-word"/>
          <w:spacing w:val="3"/>
        </w:rPr>
        <w:t>:</w:t>
      </w:r>
    </w:p>
    <w:p w:rsidR="00657C11" w:rsidRPr="005E7339" w:rsidRDefault="00657C11" w:rsidP="00657C11">
      <w:pPr>
        <w:pStyle w:val="a8"/>
        <w:shd w:val="clear" w:color="auto" w:fill="FFFFFF"/>
        <w:spacing w:before="0" w:beforeAutospacing="0" w:after="0" w:afterAutospacing="0"/>
        <w:ind w:firstLine="708"/>
        <w:jc w:val="both"/>
        <w:rPr>
          <w:spacing w:val="3"/>
        </w:rPr>
      </w:pPr>
      <w:r w:rsidRPr="005E7339">
        <w:rPr>
          <w:rStyle w:val="markdown-word"/>
          <w:spacing w:val="3"/>
        </w:rPr>
        <w:t xml:space="preserve">- депутатами Государственной Думы, </w:t>
      </w:r>
      <w:r w:rsidR="00911DDA" w:rsidRPr="005E7339">
        <w:rPr>
          <w:rStyle w:val="markdown-word"/>
          <w:spacing w:val="3"/>
        </w:rPr>
        <w:t>Законодательного Собрания Нижегородской области</w:t>
      </w:r>
      <w:r w:rsidRPr="005E7339">
        <w:rPr>
          <w:rStyle w:val="markdown-word"/>
          <w:spacing w:val="3"/>
        </w:rPr>
        <w:t>;</w:t>
      </w:r>
    </w:p>
    <w:p w:rsidR="00657C11" w:rsidRPr="005E7339" w:rsidRDefault="00657C11" w:rsidP="00657C11">
      <w:pPr>
        <w:pStyle w:val="a8"/>
        <w:shd w:val="clear" w:color="auto" w:fill="FFFFFF"/>
        <w:spacing w:before="0" w:beforeAutospacing="0" w:after="0" w:afterAutospacing="0"/>
        <w:ind w:firstLine="708"/>
        <w:jc w:val="both"/>
        <w:rPr>
          <w:spacing w:val="3"/>
        </w:rPr>
      </w:pPr>
      <w:r w:rsidRPr="005E7339">
        <w:rPr>
          <w:rStyle w:val="markdown-word"/>
          <w:spacing w:val="3"/>
        </w:rPr>
        <w:t xml:space="preserve">- главой </w:t>
      </w:r>
      <w:r w:rsidR="00911DDA" w:rsidRPr="005E7339">
        <w:rPr>
          <w:rStyle w:val="markdown-word"/>
          <w:spacing w:val="3"/>
        </w:rPr>
        <w:t>местного самоуправления округа</w:t>
      </w:r>
      <w:r w:rsidRPr="005E7339">
        <w:rPr>
          <w:rStyle w:val="markdown-word"/>
          <w:spacing w:val="3"/>
        </w:rPr>
        <w:t xml:space="preserve"> и администрацией </w:t>
      </w:r>
      <w:r w:rsidR="00911DDA" w:rsidRPr="005E7339">
        <w:rPr>
          <w:rStyle w:val="markdown-word"/>
          <w:spacing w:val="3"/>
        </w:rPr>
        <w:t>округа</w:t>
      </w:r>
      <w:r w:rsidRPr="005E7339">
        <w:rPr>
          <w:rStyle w:val="markdown-word"/>
          <w:spacing w:val="3"/>
        </w:rPr>
        <w:t>;</w:t>
      </w:r>
    </w:p>
    <w:p w:rsidR="00657C11" w:rsidRPr="005E7339" w:rsidRDefault="00657C11" w:rsidP="00657C11">
      <w:pPr>
        <w:pStyle w:val="a8"/>
        <w:shd w:val="clear" w:color="auto" w:fill="FFFFFF"/>
        <w:spacing w:before="0" w:beforeAutospacing="0" w:after="0" w:afterAutospacing="0"/>
        <w:ind w:firstLine="708"/>
        <w:jc w:val="both"/>
        <w:rPr>
          <w:rStyle w:val="markdown-word"/>
          <w:spacing w:val="3"/>
        </w:rPr>
      </w:pPr>
      <w:proofErr w:type="gramStart"/>
      <w:r w:rsidRPr="005E7339">
        <w:rPr>
          <w:rStyle w:val="markdown-word"/>
          <w:spacing w:val="3"/>
        </w:rPr>
        <w:t xml:space="preserve">- прокуратурой и </w:t>
      </w:r>
      <w:r w:rsidR="00911DDA" w:rsidRPr="005E7339">
        <w:t>отделом полиции (дислокация р.п.</w:t>
      </w:r>
      <w:proofErr w:type="gramEnd"/>
      <w:r w:rsidR="00911DDA" w:rsidRPr="005E7339">
        <w:t xml:space="preserve"> </w:t>
      </w:r>
      <w:proofErr w:type="gramStart"/>
      <w:r w:rsidR="00911DDA" w:rsidRPr="005E7339">
        <w:t>Ардатов) МО МВД России "</w:t>
      </w:r>
      <w:proofErr w:type="spellStart"/>
      <w:r w:rsidR="00911DDA" w:rsidRPr="005E7339">
        <w:t>Кулебакский</w:t>
      </w:r>
      <w:proofErr w:type="spellEnd"/>
      <w:r w:rsidR="00911DDA" w:rsidRPr="005E7339">
        <w:t>"</w:t>
      </w:r>
      <w:r w:rsidRPr="005E7339">
        <w:rPr>
          <w:rStyle w:val="markdown-word"/>
          <w:spacing w:val="3"/>
        </w:rPr>
        <w:t>.</w:t>
      </w:r>
      <w:proofErr w:type="gramEnd"/>
    </w:p>
    <w:p w:rsidR="00D80783" w:rsidRPr="005E7339" w:rsidRDefault="00D80783" w:rsidP="00D80783">
      <w:pPr>
        <w:shd w:val="clear" w:color="auto" w:fill="FFFFFF"/>
        <w:ind w:firstLine="709"/>
        <w:jc w:val="both"/>
        <w:rPr>
          <w:sz w:val="24"/>
          <w:szCs w:val="24"/>
        </w:rPr>
      </w:pPr>
      <w:r w:rsidRPr="005E7339">
        <w:rPr>
          <w:sz w:val="24"/>
          <w:szCs w:val="24"/>
        </w:rPr>
        <w:t xml:space="preserve">Искренне благодарю всех, кто взаимодействует с депутатским корпусом в решении вопросов жизнедеятельности нашего округа. Выражаю благодарность </w:t>
      </w:r>
      <w:proofErr w:type="spellStart"/>
      <w:r w:rsidRPr="005E7339">
        <w:rPr>
          <w:sz w:val="24"/>
          <w:szCs w:val="24"/>
        </w:rPr>
        <w:t>Будашовой</w:t>
      </w:r>
      <w:proofErr w:type="spellEnd"/>
      <w:r w:rsidRPr="005E7339">
        <w:rPr>
          <w:sz w:val="24"/>
          <w:szCs w:val="24"/>
        </w:rPr>
        <w:t xml:space="preserve"> С.В., временно исполняющей полномочия главы муниципального образования, заместителям главы администрации, руководителям структурных подразделений администрации округа, сотрудникам аппарата Совета депутатов, руководителям учреждений и предприятий, осуществляющих свою деятельность на территории округа, надзорным органам, средствам массовой информации, общественности и неравнодушным граждан за понимание и сотрудничество.</w:t>
      </w:r>
    </w:p>
    <w:p w:rsidR="00911DDA" w:rsidRPr="005E7339" w:rsidRDefault="00911DDA" w:rsidP="00D80783">
      <w:pPr>
        <w:pStyle w:val="a8"/>
        <w:shd w:val="clear" w:color="auto" w:fill="FFFFFF"/>
        <w:spacing w:before="0" w:beforeAutospacing="0" w:after="0" w:afterAutospacing="0"/>
        <w:ind w:firstLine="708"/>
        <w:jc w:val="both"/>
        <w:rPr>
          <w:rStyle w:val="markdown-word"/>
          <w:shd w:val="clear" w:color="auto" w:fill="FFFFFF"/>
        </w:rPr>
      </w:pPr>
      <w:r w:rsidRPr="005E7339">
        <w:rPr>
          <w:rStyle w:val="markdown-word"/>
          <w:shd w:val="clear" w:color="auto" w:fill="FFFFFF"/>
        </w:rPr>
        <w:t>В 2026 году нас ждет масштабное политическое событие, которое определит вектор развития России на годы вперёд, многоуровневые выборы 2026 года.</w:t>
      </w:r>
      <w:r w:rsidR="00D80783" w:rsidRPr="005E7339">
        <w:rPr>
          <w:rStyle w:val="markdown-word"/>
          <w:shd w:val="clear" w:color="auto" w:fill="FFFFFF"/>
        </w:rPr>
        <w:t xml:space="preserve"> В</w:t>
      </w:r>
      <w:r w:rsidRPr="005E7339">
        <w:rPr>
          <w:rStyle w:val="markdown-word"/>
          <w:shd w:val="clear" w:color="auto" w:fill="FFFFFF"/>
        </w:rPr>
        <w:t>ыборы </w:t>
      </w:r>
      <w:r w:rsidR="00D80783" w:rsidRPr="005E7339">
        <w:rPr>
          <w:rStyle w:val="markdown-word"/>
          <w:shd w:val="clear" w:color="auto" w:fill="FFFFFF"/>
        </w:rPr>
        <w:t>депутатов Государственной Думы, Законодательного Собрания Нижегородской области</w:t>
      </w:r>
      <w:r w:rsidRPr="005E7339">
        <w:rPr>
          <w:rStyle w:val="markdown-word"/>
          <w:shd w:val="clear" w:color="auto" w:fill="FFFFFF"/>
        </w:rPr>
        <w:t> — это не просто процедура, а момент коллективной ответственности. От активности и осознанности граждан зависит, какой путь развития выберет страна и каждый регион в отдельности. Участие в голосовании</w:t>
      </w:r>
      <w:r w:rsidR="00D80783" w:rsidRPr="005E7339">
        <w:rPr>
          <w:rStyle w:val="markdown-word"/>
          <w:shd w:val="clear" w:color="auto" w:fill="FFFFFF"/>
        </w:rPr>
        <w:t> </w:t>
      </w:r>
      <w:r w:rsidRPr="005E7339">
        <w:rPr>
          <w:rStyle w:val="markdown-word"/>
          <w:shd w:val="clear" w:color="auto" w:fill="FFFFFF"/>
        </w:rPr>
        <w:t>это вклад в будущее, возможность повлиять на решения, которые затронут жизнь миллионов людей.</w:t>
      </w:r>
    </w:p>
    <w:p w:rsidR="00657C11" w:rsidRPr="005E7339" w:rsidRDefault="00657C11" w:rsidP="00657C11">
      <w:pPr>
        <w:pStyle w:val="a8"/>
        <w:shd w:val="clear" w:color="auto" w:fill="FFFFFF"/>
        <w:spacing w:before="0" w:beforeAutospacing="0" w:after="0" w:afterAutospacing="0"/>
        <w:ind w:firstLine="708"/>
        <w:jc w:val="both"/>
        <w:rPr>
          <w:spacing w:val="3"/>
        </w:rPr>
      </w:pPr>
      <w:r w:rsidRPr="005E7339">
        <w:rPr>
          <w:rStyle w:val="markdown-word"/>
          <w:spacing w:val="3"/>
        </w:rPr>
        <w:t>Приоритетные задачи на 2026 год остаются неизменными:</w:t>
      </w:r>
    </w:p>
    <w:p w:rsidR="00657C11" w:rsidRPr="005E7339" w:rsidRDefault="00657C11" w:rsidP="00657C11">
      <w:pPr>
        <w:pStyle w:val="a8"/>
        <w:shd w:val="clear" w:color="auto" w:fill="FFFFFF"/>
        <w:spacing w:before="0" w:beforeAutospacing="0" w:after="0" w:afterAutospacing="0"/>
        <w:ind w:firstLine="708"/>
        <w:jc w:val="both"/>
        <w:rPr>
          <w:spacing w:val="3"/>
        </w:rPr>
      </w:pPr>
      <w:r w:rsidRPr="005E7339">
        <w:rPr>
          <w:rStyle w:val="markdown-word"/>
          <w:spacing w:val="3"/>
        </w:rPr>
        <w:t xml:space="preserve">- обеспечить исполнение полномочий </w:t>
      </w:r>
      <w:r w:rsidR="00D80783" w:rsidRPr="005E7339">
        <w:rPr>
          <w:rStyle w:val="markdown-word"/>
          <w:spacing w:val="3"/>
        </w:rPr>
        <w:t>Совета депутатов</w:t>
      </w:r>
      <w:r w:rsidRPr="005E7339">
        <w:rPr>
          <w:rStyle w:val="markdown-word"/>
          <w:spacing w:val="3"/>
        </w:rPr>
        <w:t xml:space="preserve"> в интересах жителей </w:t>
      </w:r>
      <w:r w:rsidR="00D80783" w:rsidRPr="005E7339">
        <w:rPr>
          <w:rStyle w:val="markdown-word"/>
          <w:spacing w:val="3"/>
        </w:rPr>
        <w:t>округа</w:t>
      </w:r>
      <w:r w:rsidRPr="005E7339">
        <w:rPr>
          <w:rStyle w:val="markdown-word"/>
          <w:spacing w:val="3"/>
        </w:rPr>
        <w:t>;</w:t>
      </w:r>
    </w:p>
    <w:p w:rsidR="00657C11" w:rsidRPr="005E7339" w:rsidRDefault="00657C11" w:rsidP="00657C11">
      <w:pPr>
        <w:pStyle w:val="a8"/>
        <w:shd w:val="clear" w:color="auto" w:fill="FFFFFF"/>
        <w:spacing w:before="0" w:beforeAutospacing="0" w:after="0" w:afterAutospacing="0"/>
        <w:ind w:firstLine="708"/>
        <w:jc w:val="both"/>
        <w:rPr>
          <w:spacing w:val="3"/>
        </w:rPr>
      </w:pPr>
      <w:r w:rsidRPr="005E7339">
        <w:rPr>
          <w:rStyle w:val="markdown-word"/>
          <w:spacing w:val="3"/>
        </w:rPr>
        <w:t>- оказывать всестороннюю поддержку военнослужащим, находящимся в зоне специальной военной операции, и их семьям;</w:t>
      </w:r>
    </w:p>
    <w:p w:rsidR="00657C11" w:rsidRPr="005E7339" w:rsidRDefault="00657C11" w:rsidP="00657C11">
      <w:pPr>
        <w:pStyle w:val="a8"/>
        <w:shd w:val="clear" w:color="auto" w:fill="FFFFFF"/>
        <w:spacing w:before="0" w:beforeAutospacing="0" w:after="0" w:afterAutospacing="0"/>
        <w:ind w:firstLine="708"/>
        <w:jc w:val="both"/>
        <w:rPr>
          <w:spacing w:val="3"/>
        </w:rPr>
      </w:pPr>
      <w:r w:rsidRPr="005E7339">
        <w:rPr>
          <w:rStyle w:val="markdown-word"/>
          <w:spacing w:val="3"/>
        </w:rPr>
        <w:t>- повышать качество жизни населения через конкретные решения и проекты.</w:t>
      </w:r>
    </w:p>
    <w:p w:rsidR="00657C11" w:rsidRPr="005E7339" w:rsidRDefault="00657C11" w:rsidP="00657C11">
      <w:pPr>
        <w:pStyle w:val="a8"/>
        <w:shd w:val="clear" w:color="auto" w:fill="FFFFFF"/>
        <w:spacing w:before="0" w:beforeAutospacing="0" w:after="0" w:afterAutospacing="0"/>
        <w:ind w:firstLine="708"/>
        <w:jc w:val="both"/>
        <w:rPr>
          <w:spacing w:val="3"/>
        </w:rPr>
      </w:pPr>
      <w:r w:rsidRPr="005E7339">
        <w:rPr>
          <w:rStyle w:val="markdown-word"/>
          <w:spacing w:val="3"/>
        </w:rPr>
        <w:t xml:space="preserve">Только четкое понимание того, что депутат работает для людей и в интересах избирателей, позволит добиться реальных результатов. Взаимодействие с муниципальными и государственными органами, а также с общественными организациями поможет обеспечить достойный уровень жизни в нашем </w:t>
      </w:r>
      <w:r w:rsidR="00D80783" w:rsidRPr="005E7339">
        <w:rPr>
          <w:rStyle w:val="markdown-word"/>
          <w:spacing w:val="3"/>
        </w:rPr>
        <w:t>округе</w:t>
      </w:r>
      <w:r w:rsidRPr="005E7339">
        <w:rPr>
          <w:rStyle w:val="markdown-word"/>
          <w:spacing w:val="3"/>
        </w:rPr>
        <w:t>.</w:t>
      </w:r>
    </w:p>
    <w:p w:rsidR="00657C11" w:rsidRPr="005E7339" w:rsidRDefault="00657C11" w:rsidP="00657C11">
      <w:pPr>
        <w:pStyle w:val="a8"/>
        <w:shd w:val="clear" w:color="auto" w:fill="FFFFFF"/>
        <w:spacing w:before="0" w:beforeAutospacing="0" w:after="0" w:afterAutospacing="0"/>
        <w:ind w:firstLine="708"/>
        <w:jc w:val="both"/>
        <w:rPr>
          <w:spacing w:val="3"/>
        </w:rPr>
      </w:pPr>
      <w:r w:rsidRPr="005E7339">
        <w:rPr>
          <w:rStyle w:val="markdown-word"/>
          <w:spacing w:val="3"/>
        </w:rPr>
        <w:lastRenderedPageBreak/>
        <w:t xml:space="preserve">Главными принципами депутатской деятельности были и остаются: слышать избирателей, оперативно реагировать на их запросы и добиваться максимально возможного результата для улучшения жизни в </w:t>
      </w:r>
      <w:proofErr w:type="spellStart"/>
      <w:r w:rsidR="00D80783" w:rsidRPr="005E7339">
        <w:rPr>
          <w:rStyle w:val="markdown-word"/>
          <w:spacing w:val="3"/>
        </w:rPr>
        <w:t>Ардатовском</w:t>
      </w:r>
      <w:proofErr w:type="spellEnd"/>
      <w:r w:rsidR="00D80783" w:rsidRPr="005E7339">
        <w:rPr>
          <w:rStyle w:val="markdown-word"/>
          <w:spacing w:val="3"/>
        </w:rPr>
        <w:t xml:space="preserve"> крае</w:t>
      </w:r>
      <w:r w:rsidRPr="005E7339">
        <w:rPr>
          <w:rStyle w:val="markdown-word"/>
          <w:spacing w:val="3"/>
        </w:rPr>
        <w:t>.</w:t>
      </w:r>
    </w:p>
    <w:p w:rsidR="00657C11" w:rsidRPr="005E7339" w:rsidRDefault="00D80783" w:rsidP="00657C11">
      <w:pPr>
        <w:pStyle w:val="a8"/>
        <w:shd w:val="clear" w:color="auto" w:fill="FFFFFF"/>
        <w:spacing w:before="0" w:beforeAutospacing="0" w:after="0" w:afterAutospacing="0"/>
        <w:ind w:firstLine="708"/>
        <w:jc w:val="both"/>
        <w:rPr>
          <w:spacing w:val="3"/>
        </w:rPr>
      </w:pPr>
      <w:r w:rsidRPr="005E7339">
        <w:rPr>
          <w:rStyle w:val="markdown-word"/>
          <w:spacing w:val="3"/>
        </w:rPr>
        <w:t>Три</w:t>
      </w:r>
      <w:r w:rsidR="00657C11" w:rsidRPr="005E7339">
        <w:rPr>
          <w:rStyle w:val="markdown-word"/>
          <w:spacing w:val="3"/>
        </w:rPr>
        <w:t xml:space="preserve"> с половиной </w:t>
      </w:r>
      <w:proofErr w:type="gramStart"/>
      <w:r w:rsidR="00657C11" w:rsidRPr="005E7339">
        <w:rPr>
          <w:rStyle w:val="markdown-word"/>
          <w:spacing w:val="3"/>
        </w:rPr>
        <w:t xml:space="preserve">лет работы </w:t>
      </w:r>
      <w:r w:rsidRPr="005E7339">
        <w:rPr>
          <w:rStyle w:val="markdown-word"/>
          <w:spacing w:val="3"/>
        </w:rPr>
        <w:t>Совета депутатов первого</w:t>
      </w:r>
      <w:r w:rsidR="00657C11" w:rsidRPr="005E7339">
        <w:rPr>
          <w:rStyle w:val="markdown-word"/>
          <w:spacing w:val="3"/>
        </w:rPr>
        <w:t xml:space="preserve"> созыва</w:t>
      </w:r>
      <w:proofErr w:type="gramEnd"/>
      <w:r w:rsidR="00657C11" w:rsidRPr="005E7339">
        <w:rPr>
          <w:rStyle w:val="markdown-word"/>
          <w:spacing w:val="3"/>
        </w:rPr>
        <w:t xml:space="preserve"> показали: депутатский корпус настроен на решение проблем, обозначенных избирателями. Наша повседневная деятельность должна строиться во благо тех, кто доверил нам свои голоса.</w:t>
      </w:r>
    </w:p>
    <w:p w:rsidR="00657C11" w:rsidRPr="005E7339" w:rsidRDefault="00657C11" w:rsidP="00657C11">
      <w:pPr>
        <w:pStyle w:val="a8"/>
        <w:shd w:val="clear" w:color="auto" w:fill="FFFFFF"/>
        <w:spacing w:before="0" w:beforeAutospacing="0" w:after="0" w:afterAutospacing="0"/>
        <w:ind w:firstLine="708"/>
        <w:jc w:val="both"/>
        <w:rPr>
          <w:spacing w:val="3"/>
        </w:rPr>
      </w:pPr>
      <w:r w:rsidRPr="005E7339">
        <w:rPr>
          <w:rStyle w:val="markdown-word"/>
          <w:spacing w:val="3"/>
        </w:rPr>
        <w:t>Спасибо за внимание!</w:t>
      </w:r>
    </w:p>
    <w:p w:rsidR="00657C11" w:rsidRPr="005E7339" w:rsidRDefault="00657C11" w:rsidP="00D80783">
      <w:pPr>
        <w:pStyle w:val="ConsPlusTitle"/>
        <w:outlineLvl w:val="1"/>
        <w:rPr>
          <w:rFonts w:ascii="Times New Roman" w:hAnsi="Times New Roman" w:cs="Times New Roman"/>
          <w:sz w:val="24"/>
          <w:szCs w:val="24"/>
          <w:u w:val="single"/>
        </w:rPr>
      </w:pPr>
    </w:p>
    <w:sectPr w:rsidR="00657C11" w:rsidRPr="005E7339" w:rsidSect="00272B60">
      <w:headerReference w:type="even" r:id="rId17"/>
      <w:pgSz w:w="11906" w:h="16838" w:code="9"/>
      <w:pgMar w:top="1134" w:right="567" w:bottom="1134"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6AC" w:rsidRDefault="005076AC">
      <w:r>
        <w:separator/>
      </w:r>
    </w:p>
  </w:endnote>
  <w:endnote w:type="continuationSeparator" w:id="0">
    <w:p w:rsidR="005076AC" w:rsidRDefault="005076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6AC" w:rsidRDefault="005076AC">
      <w:r>
        <w:separator/>
      </w:r>
    </w:p>
  </w:footnote>
  <w:footnote w:type="continuationSeparator" w:id="0">
    <w:p w:rsidR="005076AC" w:rsidRDefault="005076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A75" w:rsidRDefault="00333818" w:rsidP="00CF494B">
    <w:pPr>
      <w:pStyle w:val="a4"/>
      <w:framePr w:wrap="around" w:vAnchor="text" w:hAnchor="margin" w:xAlign="center" w:y="1"/>
      <w:rPr>
        <w:rStyle w:val="a6"/>
      </w:rPr>
    </w:pPr>
    <w:r>
      <w:rPr>
        <w:rStyle w:val="a6"/>
      </w:rPr>
      <w:fldChar w:fldCharType="begin"/>
    </w:r>
    <w:r w:rsidR="00500A75">
      <w:rPr>
        <w:rStyle w:val="a6"/>
      </w:rPr>
      <w:instrText xml:space="preserve">PAGE  </w:instrText>
    </w:r>
    <w:r>
      <w:rPr>
        <w:rStyle w:val="a6"/>
      </w:rPr>
      <w:fldChar w:fldCharType="separate"/>
    </w:r>
    <w:r w:rsidR="00500A75">
      <w:rPr>
        <w:rStyle w:val="a6"/>
        <w:noProof/>
      </w:rPr>
      <w:t>4</w:t>
    </w:r>
    <w:r>
      <w:rPr>
        <w:rStyle w:val="a6"/>
      </w:rPr>
      <w:fldChar w:fldCharType="end"/>
    </w:r>
  </w:p>
  <w:p w:rsidR="00500A75" w:rsidRDefault="00500A7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78"/>
        </w:tabs>
        <w:ind w:left="502" w:hanging="360"/>
      </w:pPr>
      <w:rPr>
        <w:rFonts w:hint="default"/>
      </w:rPr>
    </w:lvl>
    <w:lvl w:ilvl="1">
      <w:start w:val="6"/>
      <w:numFmt w:val="decimal"/>
      <w:isLgl/>
      <w:lvlText w:val="%1.%2."/>
      <w:lvlJc w:val="left"/>
      <w:pPr>
        <w:tabs>
          <w:tab w:val="num" w:pos="0"/>
        </w:tabs>
        <w:ind w:left="1440" w:hanging="720"/>
      </w:pPr>
      <w:rPr>
        <w:rFonts w:hint="default"/>
      </w:rPr>
    </w:lvl>
    <w:lvl w:ilvl="2">
      <w:start w:val="1"/>
      <w:numFmt w:val="decimal"/>
      <w:isLgl/>
      <w:lvlText w:val="%1.%2.%3."/>
      <w:lvlJc w:val="left"/>
      <w:pPr>
        <w:tabs>
          <w:tab w:val="num" w:pos="0"/>
        </w:tabs>
        <w:ind w:left="1440" w:hanging="720"/>
      </w:pPr>
      <w:rPr>
        <w:rFonts w:hint="default"/>
      </w:rPr>
    </w:lvl>
    <w:lvl w:ilvl="3">
      <w:start w:val="1"/>
      <w:numFmt w:val="decimal"/>
      <w:isLgl/>
      <w:lvlText w:val="%1.%2.%3.%4."/>
      <w:lvlJc w:val="left"/>
      <w:pPr>
        <w:tabs>
          <w:tab w:val="num" w:pos="0"/>
        </w:tabs>
        <w:ind w:left="1800" w:hanging="1080"/>
      </w:pPr>
      <w:rPr>
        <w:rFonts w:hint="default"/>
      </w:rPr>
    </w:lvl>
    <w:lvl w:ilvl="4">
      <w:start w:val="1"/>
      <w:numFmt w:val="decimal"/>
      <w:isLgl/>
      <w:lvlText w:val="%1.%2.%3.%4.%5."/>
      <w:lvlJc w:val="left"/>
      <w:pPr>
        <w:tabs>
          <w:tab w:val="num" w:pos="0"/>
        </w:tabs>
        <w:ind w:left="1800" w:hanging="1080"/>
      </w:pPr>
      <w:rPr>
        <w:rFonts w:hint="default"/>
      </w:rPr>
    </w:lvl>
    <w:lvl w:ilvl="5">
      <w:start w:val="1"/>
      <w:numFmt w:val="decimal"/>
      <w:isLgl/>
      <w:lvlText w:val="%1.%2.%3.%4.%5.%6."/>
      <w:lvlJc w:val="left"/>
      <w:pPr>
        <w:tabs>
          <w:tab w:val="num" w:pos="0"/>
        </w:tabs>
        <w:ind w:left="2160" w:hanging="1440"/>
      </w:pPr>
      <w:rPr>
        <w:rFonts w:hint="default"/>
      </w:rPr>
    </w:lvl>
    <w:lvl w:ilvl="6">
      <w:start w:val="1"/>
      <w:numFmt w:val="decimal"/>
      <w:isLgl/>
      <w:lvlText w:val="%1.%2.%3.%4.%5.%6.%7."/>
      <w:lvlJc w:val="left"/>
      <w:pPr>
        <w:tabs>
          <w:tab w:val="num" w:pos="0"/>
        </w:tabs>
        <w:ind w:left="2520" w:hanging="1800"/>
      </w:pPr>
      <w:rPr>
        <w:rFonts w:hint="default"/>
      </w:rPr>
    </w:lvl>
    <w:lvl w:ilvl="7">
      <w:start w:val="1"/>
      <w:numFmt w:val="decimal"/>
      <w:isLgl/>
      <w:lvlText w:val="%1.%2.%3.%4.%5.%6.%7.%8."/>
      <w:lvlJc w:val="left"/>
      <w:pPr>
        <w:tabs>
          <w:tab w:val="num" w:pos="0"/>
        </w:tabs>
        <w:ind w:left="2520" w:hanging="1800"/>
      </w:pPr>
      <w:rPr>
        <w:rFonts w:hint="default"/>
      </w:rPr>
    </w:lvl>
    <w:lvl w:ilvl="8">
      <w:start w:val="1"/>
      <w:numFmt w:val="decimal"/>
      <w:isLgl/>
      <w:lvlText w:val="%1.%2.%3.%4.%5.%6.%7.%8.%9."/>
      <w:lvlJc w:val="left"/>
      <w:pPr>
        <w:tabs>
          <w:tab w:val="num" w:pos="0"/>
        </w:tabs>
        <w:ind w:left="2880" w:hanging="2160"/>
      </w:pPr>
      <w:rPr>
        <w:rFonts w:hint="default"/>
      </w:rPr>
    </w:lvl>
  </w:abstractNum>
  <w:abstractNum w:abstractNumId="1">
    <w:nsid w:val="00000005"/>
    <w:multiLevelType w:val="singleLevel"/>
    <w:tmpl w:val="00000005"/>
    <w:name w:val="WW8Num22"/>
    <w:lvl w:ilvl="0">
      <w:start w:val="1"/>
      <w:numFmt w:val="bullet"/>
      <w:lvlText w:val=""/>
      <w:lvlJc w:val="left"/>
      <w:pPr>
        <w:tabs>
          <w:tab w:val="num" w:pos="1080"/>
        </w:tabs>
        <w:ind w:left="1080" w:hanging="360"/>
      </w:pPr>
      <w:rPr>
        <w:rFonts w:ascii="Wingdings" w:hAnsi="Wingdings"/>
      </w:rPr>
    </w:lvl>
  </w:abstractNum>
  <w:abstractNum w:abstractNumId="2">
    <w:nsid w:val="2A535CDD"/>
    <w:multiLevelType w:val="hybridMultilevel"/>
    <w:tmpl w:val="A0B23F2C"/>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3">
    <w:nsid w:val="3F6300D8"/>
    <w:multiLevelType w:val="hybridMultilevel"/>
    <w:tmpl w:val="F80A2BF2"/>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4">
    <w:nsid w:val="4C7900DE"/>
    <w:multiLevelType w:val="hybridMultilevel"/>
    <w:tmpl w:val="0066BFEE"/>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5">
    <w:nsid w:val="5E2E6370"/>
    <w:multiLevelType w:val="hybridMultilevel"/>
    <w:tmpl w:val="F45C3028"/>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6">
    <w:nsid w:val="68B251F1"/>
    <w:multiLevelType w:val="multilevel"/>
    <w:tmpl w:val="7F3CB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0A28E8"/>
    <w:multiLevelType w:val="multilevel"/>
    <w:tmpl w:val="F530C4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F7109E"/>
    <w:multiLevelType w:val="hybridMultilevel"/>
    <w:tmpl w:val="50F4FED4"/>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num w:numId="1">
    <w:abstractNumId w:val="6"/>
  </w:num>
  <w:num w:numId="2">
    <w:abstractNumId w:val="7"/>
  </w:num>
  <w:num w:numId="3">
    <w:abstractNumId w:val="4"/>
  </w:num>
  <w:num w:numId="4">
    <w:abstractNumId w:val="5"/>
  </w:num>
  <w:num w:numId="5">
    <w:abstractNumId w:val="3"/>
  </w:num>
  <w:num w:numId="6">
    <w:abstractNumId w:val="8"/>
  </w:num>
  <w:num w:numId="7">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357"/>
  <w:drawingGridHorizontalSpacing w:val="100"/>
  <w:displayHorizontalDrawingGridEvery w:val="2"/>
  <w:characterSpacingControl w:val="doNotCompress"/>
  <w:footnotePr>
    <w:footnote w:id="-1"/>
    <w:footnote w:id="0"/>
  </w:footnotePr>
  <w:endnotePr>
    <w:endnote w:id="-1"/>
    <w:endnote w:id="0"/>
  </w:endnotePr>
  <w:compat/>
  <w:rsids>
    <w:rsidRoot w:val="00CF494B"/>
    <w:rsid w:val="00001AA2"/>
    <w:rsid w:val="000031E8"/>
    <w:rsid w:val="0000536D"/>
    <w:rsid w:val="00005689"/>
    <w:rsid w:val="0000779F"/>
    <w:rsid w:val="00007BBF"/>
    <w:rsid w:val="00007DCD"/>
    <w:rsid w:val="000100ED"/>
    <w:rsid w:val="00011F95"/>
    <w:rsid w:val="00013D31"/>
    <w:rsid w:val="000147D6"/>
    <w:rsid w:val="00015650"/>
    <w:rsid w:val="00016910"/>
    <w:rsid w:val="00017518"/>
    <w:rsid w:val="00017626"/>
    <w:rsid w:val="000213DB"/>
    <w:rsid w:val="000221EF"/>
    <w:rsid w:val="00022B51"/>
    <w:rsid w:val="0002417A"/>
    <w:rsid w:val="0002459D"/>
    <w:rsid w:val="000253D8"/>
    <w:rsid w:val="000256F3"/>
    <w:rsid w:val="00032D91"/>
    <w:rsid w:val="00033022"/>
    <w:rsid w:val="00035610"/>
    <w:rsid w:val="000356DB"/>
    <w:rsid w:val="0003743B"/>
    <w:rsid w:val="000414B5"/>
    <w:rsid w:val="000445F6"/>
    <w:rsid w:val="00045673"/>
    <w:rsid w:val="00047CE8"/>
    <w:rsid w:val="000507BA"/>
    <w:rsid w:val="000509E3"/>
    <w:rsid w:val="00050E52"/>
    <w:rsid w:val="000521DC"/>
    <w:rsid w:val="00052733"/>
    <w:rsid w:val="000533A7"/>
    <w:rsid w:val="000537A4"/>
    <w:rsid w:val="00054C9F"/>
    <w:rsid w:val="000552CB"/>
    <w:rsid w:val="00055A78"/>
    <w:rsid w:val="0005631B"/>
    <w:rsid w:val="00056E23"/>
    <w:rsid w:val="00057886"/>
    <w:rsid w:val="00060075"/>
    <w:rsid w:val="00060E80"/>
    <w:rsid w:val="0006122B"/>
    <w:rsid w:val="000624F8"/>
    <w:rsid w:val="00065159"/>
    <w:rsid w:val="00065607"/>
    <w:rsid w:val="00066E48"/>
    <w:rsid w:val="0006797E"/>
    <w:rsid w:val="000756C3"/>
    <w:rsid w:val="00075C11"/>
    <w:rsid w:val="00076969"/>
    <w:rsid w:val="0007737F"/>
    <w:rsid w:val="00081528"/>
    <w:rsid w:val="00083A42"/>
    <w:rsid w:val="000868C2"/>
    <w:rsid w:val="00086AEB"/>
    <w:rsid w:val="000872BF"/>
    <w:rsid w:val="00087FDF"/>
    <w:rsid w:val="00090E6A"/>
    <w:rsid w:val="00091989"/>
    <w:rsid w:val="00091BAB"/>
    <w:rsid w:val="00094184"/>
    <w:rsid w:val="00095698"/>
    <w:rsid w:val="00095FDC"/>
    <w:rsid w:val="000A00A1"/>
    <w:rsid w:val="000A01B1"/>
    <w:rsid w:val="000A20B4"/>
    <w:rsid w:val="000A32C3"/>
    <w:rsid w:val="000A56CB"/>
    <w:rsid w:val="000A5F18"/>
    <w:rsid w:val="000A7FE3"/>
    <w:rsid w:val="000B0998"/>
    <w:rsid w:val="000B2540"/>
    <w:rsid w:val="000B2660"/>
    <w:rsid w:val="000B30F7"/>
    <w:rsid w:val="000B4666"/>
    <w:rsid w:val="000B59A2"/>
    <w:rsid w:val="000B70EB"/>
    <w:rsid w:val="000B7EE6"/>
    <w:rsid w:val="000C0261"/>
    <w:rsid w:val="000C0CFD"/>
    <w:rsid w:val="000C16E3"/>
    <w:rsid w:val="000C4C01"/>
    <w:rsid w:val="000C5906"/>
    <w:rsid w:val="000C5A6B"/>
    <w:rsid w:val="000C630B"/>
    <w:rsid w:val="000C634E"/>
    <w:rsid w:val="000C6AA4"/>
    <w:rsid w:val="000C7A2F"/>
    <w:rsid w:val="000D1C78"/>
    <w:rsid w:val="000D5085"/>
    <w:rsid w:val="000D6728"/>
    <w:rsid w:val="000D672E"/>
    <w:rsid w:val="000D6B8D"/>
    <w:rsid w:val="000D767B"/>
    <w:rsid w:val="000D7860"/>
    <w:rsid w:val="000D7F67"/>
    <w:rsid w:val="000E0963"/>
    <w:rsid w:val="000E0E15"/>
    <w:rsid w:val="000E2CF7"/>
    <w:rsid w:val="000E2F79"/>
    <w:rsid w:val="000E46C3"/>
    <w:rsid w:val="000E4BA8"/>
    <w:rsid w:val="000E6D2C"/>
    <w:rsid w:val="000F00AF"/>
    <w:rsid w:val="000F1675"/>
    <w:rsid w:val="000F262B"/>
    <w:rsid w:val="000F2A60"/>
    <w:rsid w:val="000F2AED"/>
    <w:rsid w:val="000F306F"/>
    <w:rsid w:val="000F5FC2"/>
    <w:rsid w:val="000F6B16"/>
    <w:rsid w:val="00100003"/>
    <w:rsid w:val="00100B61"/>
    <w:rsid w:val="00101742"/>
    <w:rsid w:val="00101C56"/>
    <w:rsid w:val="001025D0"/>
    <w:rsid w:val="001028B6"/>
    <w:rsid w:val="0010475F"/>
    <w:rsid w:val="00105CF1"/>
    <w:rsid w:val="00106EDA"/>
    <w:rsid w:val="001074F4"/>
    <w:rsid w:val="001114B2"/>
    <w:rsid w:val="001114F0"/>
    <w:rsid w:val="001140EF"/>
    <w:rsid w:val="001148BF"/>
    <w:rsid w:val="00123061"/>
    <w:rsid w:val="0012472B"/>
    <w:rsid w:val="00124E0F"/>
    <w:rsid w:val="0013110B"/>
    <w:rsid w:val="00131BA1"/>
    <w:rsid w:val="00131C51"/>
    <w:rsid w:val="00131F37"/>
    <w:rsid w:val="00131F7E"/>
    <w:rsid w:val="00133D33"/>
    <w:rsid w:val="00134D2E"/>
    <w:rsid w:val="00136A8D"/>
    <w:rsid w:val="00141047"/>
    <w:rsid w:val="00141BD4"/>
    <w:rsid w:val="00141CE6"/>
    <w:rsid w:val="00141F3C"/>
    <w:rsid w:val="00141F4D"/>
    <w:rsid w:val="001429BA"/>
    <w:rsid w:val="001442FB"/>
    <w:rsid w:val="001455DE"/>
    <w:rsid w:val="00147586"/>
    <w:rsid w:val="00150C39"/>
    <w:rsid w:val="00151115"/>
    <w:rsid w:val="00151576"/>
    <w:rsid w:val="0015357F"/>
    <w:rsid w:val="00153857"/>
    <w:rsid w:val="00154625"/>
    <w:rsid w:val="001569CF"/>
    <w:rsid w:val="00160E77"/>
    <w:rsid w:val="0016109C"/>
    <w:rsid w:val="00161622"/>
    <w:rsid w:val="0016172F"/>
    <w:rsid w:val="00161C73"/>
    <w:rsid w:val="00161D62"/>
    <w:rsid w:val="0016541F"/>
    <w:rsid w:val="00165CF4"/>
    <w:rsid w:val="001669DD"/>
    <w:rsid w:val="001669E6"/>
    <w:rsid w:val="00167D74"/>
    <w:rsid w:val="00171351"/>
    <w:rsid w:val="00171456"/>
    <w:rsid w:val="0017176A"/>
    <w:rsid w:val="0017561E"/>
    <w:rsid w:val="0017628C"/>
    <w:rsid w:val="001776EA"/>
    <w:rsid w:val="001802C0"/>
    <w:rsid w:val="001815F3"/>
    <w:rsid w:val="00181D7F"/>
    <w:rsid w:val="001824AB"/>
    <w:rsid w:val="001826CD"/>
    <w:rsid w:val="001830AB"/>
    <w:rsid w:val="00185C2A"/>
    <w:rsid w:val="001861D6"/>
    <w:rsid w:val="00191288"/>
    <w:rsid w:val="001918FF"/>
    <w:rsid w:val="0019194D"/>
    <w:rsid w:val="001921A9"/>
    <w:rsid w:val="00193208"/>
    <w:rsid w:val="001A0FC4"/>
    <w:rsid w:val="001A221F"/>
    <w:rsid w:val="001A34F3"/>
    <w:rsid w:val="001A7020"/>
    <w:rsid w:val="001A7589"/>
    <w:rsid w:val="001B24F9"/>
    <w:rsid w:val="001B3103"/>
    <w:rsid w:val="001B398D"/>
    <w:rsid w:val="001B5026"/>
    <w:rsid w:val="001B55A2"/>
    <w:rsid w:val="001B66A1"/>
    <w:rsid w:val="001C2DD5"/>
    <w:rsid w:val="001C6719"/>
    <w:rsid w:val="001D0242"/>
    <w:rsid w:val="001D1328"/>
    <w:rsid w:val="001D2867"/>
    <w:rsid w:val="001D3F59"/>
    <w:rsid w:val="001D40A3"/>
    <w:rsid w:val="001D560C"/>
    <w:rsid w:val="001D56D9"/>
    <w:rsid w:val="001D6B4C"/>
    <w:rsid w:val="001E0A03"/>
    <w:rsid w:val="001E2D84"/>
    <w:rsid w:val="001E30C0"/>
    <w:rsid w:val="001E68EC"/>
    <w:rsid w:val="001F019E"/>
    <w:rsid w:val="001F0B30"/>
    <w:rsid w:val="001F30BF"/>
    <w:rsid w:val="001F3AA2"/>
    <w:rsid w:val="001F4B31"/>
    <w:rsid w:val="001F4F9E"/>
    <w:rsid w:val="001F6599"/>
    <w:rsid w:val="00200C07"/>
    <w:rsid w:val="002016F7"/>
    <w:rsid w:val="0020188A"/>
    <w:rsid w:val="00202231"/>
    <w:rsid w:val="00202697"/>
    <w:rsid w:val="00202AE0"/>
    <w:rsid w:val="002031BF"/>
    <w:rsid w:val="00204EFD"/>
    <w:rsid w:val="00205DB1"/>
    <w:rsid w:val="00205E2D"/>
    <w:rsid w:val="00206837"/>
    <w:rsid w:val="00206AA9"/>
    <w:rsid w:val="00210D2F"/>
    <w:rsid w:val="00211B66"/>
    <w:rsid w:val="00214FBA"/>
    <w:rsid w:val="002168A8"/>
    <w:rsid w:val="00216B3B"/>
    <w:rsid w:val="0021716D"/>
    <w:rsid w:val="00217225"/>
    <w:rsid w:val="00217D75"/>
    <w:rsid w:val="00222363"/>
    <w:rsid w:val="002243E6"/>
    <w:rsid w:val="00224BB0"/>
    <w:rsid w:val="0022519D"/>
    <w:rsid w:val="002252DC"/>
    <w:rsid w:val="00225308"/>
    <w:rsid w:val="0022624B"/>
    <w:rsid w:val="00226BBB"/>
    <w:rsid w:val="00226FAE"/>
    <w:rsid w:val="00227473"/>
    <w:rsid w:val="00227D35"/>
    <w:rsid w:val="002302C1"/>
    <w:rsid w:val="00230B91"/>
    <w:rsid w:val="00230BD7"/>
    <w:rsid w:val="00232FC1"/>
    <w:rsid w:val="00233892"/>
    <w:rsid w:val="00234D7F"/>
    <w:rsid w:val="002369D9"/>
    <w:rsid w:val="0024276F"/>
    <w:rsid w:val="00242C1D"/>
    <w:rsid w:val="00242FFF"/>
    <w:rsid w:val="00245B23"/>
    <w:rsid w:val="00245BBC"/>
    <w:rsid w:val="002463D6"/>
    <w:rsid w:val="00246507"/>
    <w:rsid w:val="00246600"/>
    <w:rsid w:val="00255520"/>
    <w:rsid w:val="00255C17"/>
    <w:rsid w:val="00255D63"/>
    <w:rsid w:val="002563F8"/>
    <w:rsid w:val="00257103"/>
    <w:rsid w:val="00257902"/>
    <w:rsid w:val="00261330"/>
    <w:rsid w:val="002616C9"/>
    <w:rsid w:val="00262734"/>
    <w:rsid w:val="00262E1E"/>
    <w:rsid w:val="00264506"/>
    <w:rsid w:val="0026751F"/>
    <w:rsid w:val="0026792B"/>
    <w:rsid w:val="00267946"/>
    <w:rsid w:val="00267E92"/>
    <w:rsid w:val="00270D25"/>
    <w:rsid w:val="00271F9B"/>
    <w:rsid w:val="00272917"/>
    <w:rsid w:val="00272B60"/>
    <w:rsid w:val="00273128"/>
    <w:rsid w:val="002744E7"/>
    <w:rsid w:val="002744FE"/>
    <w:rsid w:val="0027535E"/>
    <w:rsid w:val="0027639A"/>
    <w:rsid w:val="00276ED4"/>
    <w:rsid w:val="00277895"/>
    <w:rsid w:val="00277AED"/>
    <w:rsid w:val="00277D09"/>
    <w:rsid w:val="00280A1F"/>
    <w:rsid w:val="002830BB"/>
    <w:rsid w:val="00284CED"/>
    <w:rsid w:val="00285DB6"/>
    <w:rsid w:val="00286963"/>
    <w:rsid w:val="00286964"/>
    <w:rsid w:val="00287010"/>
    <w:rsid w:val="00290C5B"/>
    <w:rsid w:val="00291B91"/>
    <w:rsid w:val="00291F03"/>
    <w:rsid w:val="00292899"/>
    <w:rsid w:val="00295A94"/>
    <w:rsid w:val="002A0FD3"/>
    <w:rsid w:val="002A1777"/>
    <w:rsid w:val="002A5F84"/>
    <w:rsid w:val="002A706C"/>
    <w:rsid w:val="002A7F47"/>
    <w:rsid w:val="002B3246"/>
    <w:rsid w:val="002B3266"/>
    <w:rsid w:val="002B4093"/>
    <w:rsid w:val="002B4420"/>
    <w:rsid w:val="002B44E9"/>
    <w:rsid w:val="002B48F8"/>
    <w:rsid w:val="002B4E65"/>
    <w:rsid w:val="002B67AF"/>
    <w:rsid w:val="002B7126"/>
    <w:rsid w:val="002C0D6B"/>
    <w:rsid w:val="002C25C9"/>
    <w:rsid w:val="002C2968"/>
    <w:rsid w:val="002C4D85"/>
    <w:rsid w:val="002D1ADC"/>
    <w:rsid w:val="002D2991"/>
    <w:rsid w:val="002D3581"/>
    <w:rsid w:val="002D3FD3"/>
    <w:rsid w:val="002D5040"/>
    <w:rsid w:val="002D581B"/>
    <w:rsid w:val="002D6E3E"/>
    <w:rsid w:val="002D7413"/>
    <w:rsid w:val="002E04E0"/>
    <w:rsid w:val="002E1449"/>
    <w:rsid w:val="002E3061"/>
    <w:rsid w:val="002E447E"/>
    <w:rsid w:val="002E658F"/>
    <w:rsid w:val="002E6C7D"/>
    <w:rsid w:val="002F00A8"/>
    <w:rsid w:val="002F1ECB"/>
    <w:rsid w:val="002F23ED"/>
    <w:rsid w:val="002F458F"/>
    <w:rsid w:val="002F586D"/>
    <w:rsid w:val="002F7614"/>
    <w:rsid w:val="0030049E"/>
    <w:rsid w:val="003005E6"/>
    <w:rsid w:val="00300C3F"/>
    <w:rsid w:val="003013E9"/>
    <w:rsid w:val="003031F9"/>
    <w:rsid w:val="00305103"/>
    <w:rsid w:val="00305E55"/>
    <w:rsid w:val="0030630D"/>
    <w:rsid w:val="0030672C"/>
    <w:rsid w:val="003073E5"/>
    <w:rsid w:val="00307743"/>
    <w:rsid w:val="00307B18"/>
    <w:rsid w:val="00307EA6"/>
    <w:rsid w:val="00313257"/>
    <w:rsid w:val="00313DBB"/>
    <w:rsid w:val="003144E9"/>
    <w:rsid w:val="003159F9"/>
    <w:rsid w:val="00315C3F"/>
    <w:rsid w:val="003176AA"/>
    <w:rsid w:val="00322042"/>
    <w:rsid w:val="0032244A"/>
    <w:rsid w:val="003226A3"/>
    <w:rsid w:val="003243C8"/>
    <w:rsid w:val="0032477F"/>
    <w:rsid w:val="003264F2"/>
    <w:rsid w:val="0032726A"/>
    <w:rsid w:val="00327EED"/>
    <w:rsid w:val="003323F2"/>
    <w:rsid w:val="00333818"/>
    <w:rsid w:val="00333AC6"/>
    <w:rsid w:val="00335266"/>
    <w:rsid w:val="00335771"/>
    <w:rsid w:val="00335A56"/>
    <w:rsid w:val="0033619F"/>
    <w:rsid w:val="00336A92"/>
    <w:rsid w:val="00336C8A"/>
    <w:rsid w:val="00336FA4"/>
    <w:rsid w:val="0033750D"/>
    <w:rsid w:val="00337530"/>
    <w:rsid w:val="0034150A"/>
    <w:rsid w:val="00341C36"/>
    <w:rsid w:val="00342C16"/>
    <w:rsid w:val="003433B5"/>
    <w:rsid w:val="00343505"/>
    <w:rsid w:val="00343E80"/>
    <w:rsid w:val="0034658C"/>
    <w:rsid w:val="003465CC"/>
    <w:rsid w:val="00346E51"/>
    <w:rsid w:val="00350492"/>
    <w:rsid w:val="00350AF1"/>
    <w:rsid w:val="00352A06"/>
    <w:rsid w:val="00352CEA"/>
    <w:rsid w:val="0035335C"/>
    <w:rsid w:val="003537BB"/>
    <w:rsid w:val="00355AD4"/>
    <w:rsid w:val="00356874"/>
    <w:rsid w:val="00356AC2"/>
    <w:rsid w:val="00356C2C"/>
    <w:rsid w:val="00360C4F"/>
    <w:rsid w:val="00363573"/>
    <w:rsid w:val="00364A34"/>
    <w:rsid w:val="00364EB3"/>
    <w:rsid w:val="00365A9A"/>
    <w:rsid w:val="00366C84"/>
    <w:rsid w:val="00367F49"/>
    <w:rsid w:val="00370311"/>
    <w:rsid w:val="003712AA"/>
    <w:rsid w:val="00372E09"/>
    <w:rsid w:val="00374862"/>
    <w:rsid w:val="00377767"/>
    <w:rsid w:val="00380064"/>
    <w:rsid w:val="003808A3"/>
    <w:rsid w:val="003815FA"/>
    <w:rsid w:val="00381AA3"/>
    <w:rsid w:val="00381ADD"/>
    <w:rsid w:val="003839C9"/>
    <w:rsid w:val="0038565C"/>
    <w:rsid w:val="003879AD"/>
    <w:rsid w:val="00387B6B"/>
    <w:rsid w:val="00390CED"/>
    <w:rsid w:val="00391D63"/>
    <w:rsid w:val="003926D9"/>
    <w:rsid w:val="00392877"/>
    <w:rsid w:val="00392F85"/>
    <w:rsid w:val="00392FCD"/>
    <w:rsid w:val="003934E8"/>
    <w:rsid w:val="00393FCD"/>
    <w:rsid w:val="00394AEA"/>
    <w:rsid w:val="0039670E"/>
    <w:rsid w:val="003976EC"/>
    <w:rsid w:val="003A1CC4"/>
    <w:rsid w:val="003A2626"/>
    <w:rsid w:val="003A55A4"/>
    <w:rsid w:val="003A6115"/>
    <w:rsid w:val="003A7A85"/>
    <w:rsid w:val="003B23A6"/>
    <w:rsid w:val="003B47AA"/>
    <w:rsid w:val="003B64AB"/>
    <w:rsid w:val="003B6722"/>
    <w:rsid w:val="003B70E8"/>
    <w:rsid w:val="003B7676"/>
    <w:rsid w:val="003B79C7"/>
    <w:rsid w:val="003C35A6"/>
    <w:rsid w:val="003C5C70"/>
    <w:rsid w:val="003C5CF7"/>
    <w:rsid w:val="003C5F33"/>
    <w:rsid w:val="003C6011"/>
    <w:rsid w:val="003C7AF4"/>
    <w:rsid w:val="003C7DA1"/>
    <w:rsid w:val="003D15BC"/>
    <w:rsid w:val="003D2B32"/>
    <w:rsid w:val="003D2B8C"/>
    <w:rsid w:val="003D3F97"/>
    <w:rsid w:val="003D4DEC"/>
    <w:rsid w:val="003D5024"/>
    <w:rsid w:val="003D512B"/>
    <w:rsid w:val="003D6170"/>
    <w:rsid w:val="003D6AB0"/>
    <w:rsid w:val="003D6EB8"/>
    <w:rsid w:val="003E0779"/>
    <w:rsid w:val="003E143C"/>
    <w:rsid w:val="003E2370"/>
    <w:rsid w:val="003E34D5"/>
    <w:rsid w:val="003E3DFA"/>
    <w:rsid w:val="003E416D"/>
    <w:rsid w:val="003E64E8"/>
    <w:rsid w:val="003E72DE"/>
    <w:rsid w:val="003F3579"/>
    <w:rsid w:val="003F42A2"/>
    <w:rsid w:val="003F786E"/>
    <w:rsid w:val="004019A1"/>
    <w:rsid w:val="0040399C"/>
    <w:rsid w:val="004040DF"/>
    <w:rsid w:val="00404763"/>
    <w:rsid w:val="00404845"/>
    <w:rsid w:val="00405BF4"/>
    <w:rsid w:val="00405D14"/>
    <w:rsid w:val="004073D8"/>
    <w:rsid w:val="00410CBA"/>
    <w:rsid w:val="004119BC"/>
    <w:rsid w:val="00412349"/>
    <w:rsid w:val="004144E8"/>
    <w:rsid w:val="00417D2D"/>
    <w:rsid w:val="00421BB5"/>
    <w:rsid w:val="00422E3B"/>
    <w:rsid w:val="004230C4"/>
    <w:rsid w:val="0042535C"/>
    <w:rsid w:val="00425D2C"/>
    <w:rsid w:val="00425E0F"/>
    <w:rsid w:val="004262E4"/>
    <w:rsid w:val="00430096"/>
    <w:rsid w:val="004334EA"/>
    <w:rsid w:val="00435452"/>
    <w:rsid w:val="00435C6F"/>
    <w:rsid w:val="00437506"/>
    <w:rsid w:val="004400AD"/>
    <w:rsid w:val="00440284"/>
    <w:rsid w:val="004414DE"/>
    <w:rsid w:val="004431E6"/>
    <w:rsid w:val="00444522"/>
    <w:rsid w:val="004449CE"/>
    <w:rsid w:val="00447712"/>
    <w:rsid w:val="00447CDF"/>
    <w:rsid w:val="0045298C"/>
    <w:rsid w:val="004530E2"/>
    <w:rsid w:val="004536D9"/>
    <w:rsid w:val="0045374E"/>
    <w:rsid w:val="0045573F"/>
    <w:rsid w:val="00455A8B"/>
    <w:rsid w:val="00456E4D"/>
    <w:rsid w:val="00461C46"/>
    <w:rsid w:val="0046350D"/>
    <w:rsid w:val="004641E9"/>
    <w:rsid w:val="004647A9"/>
    <w:rsid w:val="00467C5F"/>
    <w:rsid w:val="0047296F"/>
    <w:rsid w:val="00472D22"/>
    <w:rsid w:val="00475128"/>
    <w:rsid w:val="00475A89"/>
    <w:rsid w:val="00477159"/>
    <w:rsid w:val="00483BDC"/>
    <w:rsid w:val="00483BF9"/>
    <w:rsid w:val="0048404B"/>
    <w:rsid w:val="004847EA"/>
    <w:rsid w:val="004865B9"/>
    <w:rsid w:val="0048666C"/>
    <w:rsid w:val="00487D3E"/>
    <w:rsid w:val="004917D6"/>
    <w:rsid w:val="00493EDF"/>
    <w:rsid w:val="004964E0"/>
    <w:rsid w:val="00496FA6"/>
    <w:rsid w:val="004A164A"/>
    <w:rsid w:val="004A1AFF"/>
    <w:rsid w:val="004A297F"/>
    <w:rsid w:val="004A3B15"/>
    <w:rsid w:val="004A521F"/>
    <w:rsid w:val="004A64B4"/>
    <w:rsid w:val="004A6FC9"/>
    <w:rsid w:val="004A7FF1"/>
    <w:rsid w:val="004B13FF"/>
    <w:rsid w:val="004B1994"/>
    <w:rsid w:val="004B2B5C"/>
    <w:rsid w:val="004B3E6A"/>
    <w:rsid w:val="004B3F4B"/>
    <w:rsid w:val="004B528A"/>
    <w:rsid w:val="004B6776"/>
    <w:rsid w:val="004B6E2A"/>
    <w:rsid w:val="004B7642"/>
    <w:rsid w:val="004C0742"/>
    <w:rsid w:val="004C19FE"/>
    <w:rsid w:val="004C2B99"/>
    <w:rsid w:val="004C3B60"/>
    <w:rsid w:val="004C510B"/>
    <w:rsid w:val="004C64C2"/>
    <w:rsid w:val="004C66B9"/>
    <w:rsid w:val="004C731A"/>
    <w:rsid w:val="004D0195"/>
    <w:rsid w:val="004D0CA8"/>
    <w:rsid w:val="004D138B"/>
    <w:rsid w:val="004D189A"/>
    <w:rsid w:val="004D26C7"/>
    <w:rsid w:val="004D28BD"/>
    <w:rsid w:val="004D2AEB"/>
    <w:rsid w:val="004D3BD0"/>
    <w:rsid w:val="004D3DFE"/>
    <w:rsid w:val="004D4383"/>
    <w:rsid w:val="004D6548"/>
    <w:rsid w:val="004D688D"/>
    <w:rsid w:val="004D6A30"/>
    <w:rsid w:val="004E0C77"/>
    <w:rsid w:val="004E1BD1"/>
    <w:rsid w:val="004E38FD"/>
    <w:rsid w:val="004E6913"/>
    <w:rsid w:val="004F1D81"/>
    <w:rsid w:val="004F1E6B"/>
    <w:rsid w:val="004F216D"/>
    <w:rsid w:val="004F2958"/>
    <w:rsid w:val="004F4C08"/>
    <w:rsid w:val="004F4F72"/>
    <w:rsid w:val="004F71CE"/>
    <w:rsid w:val="004F79BE"/>
    <w:rsid w:val="00500A75"/>
    <w:rsid w:val="00502CE3"/>
    <w:rsid w:val="00503995"/>
    <w:rsid w:val="0050645C"/>
    <w:rsid w:val="00506867"/>
    <w:rsid w:val="00506B1E"/>
    <w:rsid w:val="005076AC"/>
    <w:rsid w:val="00507A37"/>
    <w:rsid w:val="00510453"/>
    <w:rsid w:val="00510C33"/>
    <w:rsid w:val="00514446"/>
    <w:rsid w:val="005149DF"/>
    <w:rsid w:val="00516B14"/>
    <w:rsid w:val="00522023"/>
    <w:rsid w:val="00523340"/>
    <w:rsid w:val="005243B0"/>
    <w:rsid w:val="00524EFF"/>
    <w:rsid w:val="00524F9E"/>
    <w:rsid w:val="00526A5B"/>
    <w:rsid w:val="005271C4"/>
    <w:rsid w:val="00527C53"/>
    <w:rsid w:val="00530DCA"/>
    <w:rsid w:val="00531197"/>
    <w:rsid w:val="00532C55"/>
    <w:rsid w:val="00532D23"/>
    <w:rsid w:val="005333DE"/>
    <w:rsid w:val="00534988"/>
    <w:rsid w:val="005350B2"/>
    <w:rsid w:val="0053546B"/>
    <w:rsid w:val="00535576"/>
    <w:rsid w:val="00537BCE"/>
    <w:rsid w:val="00540661"/>
    <w:rsid w:val="0054263F"/>
    <w:rsid w:val="00542BF2"/>
    <w:rsid w:val="0054425D"/>
    <w:rsid w:val="00544598"/>
    <w:rsid w:val="005448ED"/>
    <w:rsid w:val="00544A35"/>
    <w:rsid w:val="00546076"/>
    <w:rsid w:val="00547AD5"/>
    <w:rsid w:val="00551DD0"/>
    <w:rsid w:val="0055276A"/>
    <w:rsid w:val="00553DC0"/>
    <w:rsid w:val="0055409A"/>
    <w:rsid w:val="00554BAA"/>
    <w:rsid w:val="005570B5"/>
    <w:rsid w:val="00560A86"/>
    <w:rsid w:val="0056159D"/>
    <w:rsid w:val="00561E69"/>
    <w:rsid w:val="0056245A"/>
    <w:rsid w:val="005646B2"/>
    <w:rsid w:val="00564FAB"/>
    <w:rsid w:val="00565A28"/>
    <w:rsid w:val="00565FA3"/>
    <w:rsid w:val="005663BD"/>
    <w:rsid w:val="0056721D"/>
    <w:rsid w:val="00570713"/>
    <w:rsid w:val="00570C0B"/>
    <w:rsid w:val="00570DA5"/>
    <w:rsid w:val="005724AA"/>
    <w:rsid w:val="005747CC"/>
    <w:rsid w:val="0057507E"/>
    <w:rsid w:val="00576B11"/>
    <w:rsid w:val="00581628"/>
    <w:rsid w:val="00582249"/>
    <w:rsid w:val="0058313B"/>
    <w:rsid w:val="00584645"/>
    <w:rsid w:val="00587AC1"/>
    <w:rsid w:val="0059089F"/>
    <w:rsid w:val="00591111"/>
    <w:rsid w:val="00592D9F"/>
    <w:rsid w:val="00595E8F"/>
    <w:rsid w:val="005A19EE"/>
    <w:rsid w:val="005A1C67"/>
    <w:rsid w:val="005A1E3A"/>
    <w:rsid w:val="005A4FC9"/>
    <w:rsid w:val="005A6097"/>
    <w:rsid w:val="005A6C76"/>
    <w:rsid w:val="005B0E30"/>
    <w:rsid w:val="005B1386"/>
    <w:rsid w:val="005B162F"/>
    <w:rsid w:val="005B2AA8"/>
    <w:rsid w:val="005B3374"/>
    <w:rsid w:val="005B537C"/>
    <w:rsid w:val="005C108C"/>
    <w:rsid w:val="005C1591"/>
    <w:rsid w:val="005C16A8"/>
    <w:rsid w:val="005C3F64"/>
    <w:rsid w:val="005C40E1"/>
    <w:rsid w:val="005C5873"/>
    <w:rsid w:val="005C58EF"/>
    <w:rsid w:val="005C6973"/>
    <w:rsid w:val="005C762C"/>
    <w:rsid w:val="005C7CE7"/>
    <w:rsid w:val="005C7D0F"/>
    <w:rsid w:val="005D0123"/>
    <w:rsid w:val="005D16EE"/>
    <w:rsid w:val="005D1BE4"/>
    <w:rsid w:val="005D2811"/>
    <w:rsid w:val="005D477C"/>
    <w:rsid w:val="005D61A8"/>
    <w:rsid w:val="005E1548"/>
    <w:rsid w:val="005E1753"/>
    <w:rsid w:val="005E1A3F"/>
    <w:rsid w:val="005E1EAC"/>
    <w:rsid w:val="005E1ED7"/>
    <w:rsid w:val="005E3ADD"/>
    <w:rsid w:val="005E4279"/>
    <w:rsid w:val="005E55AD"/>
    <w:rsid w:val="005E709E"/>
    <w:rsid w:val="005E7339"/>
    <w:rsid w:val="005E7B4A"/>
    <w:rsid w:val="005F077D"/>
    <w:rsid w:val="005F1D70"/>
    <w:rsid w:val="005F24E3"/>
    <w:rsid w:val="005F3804"/>
    <w:rsid w:val="005F49F4"/>
    <w:rsid w:val="0060381B"/>
    <w:rsid w:val="00605303"/>
    <w:rsid w:val="00605EE0"/>
    <w:rsid w:val="00607BC2"/>
    <w:rsid w:val="00610AE6"/>
    <w:rsid w:val="00610EDD"/>
    <w:rsid w:val="006135E4"/>
    <w:rsid w:val="00614AC9"/>
    <w:rsid w:val="006150AF"/>
    <w:rsid w:val="00617A77"/>
    <w:rsid w:val="006218C8"/>
    <w:rsid w:val="00622535"/>
    <w:rsid w:val="00623E02"/>
    <w:rsid w:val="00624343"/>
    <w:rsid w:val="00625C31"/>
    <w:rsid w:val="00630A51"/>
    <w:rsid w:val="00633684"/>
    <w:rsid w:val="00633ED8"/>
    <w:rsid w:val="0063438C"/>
    <w:rsid w:val="006349F4"/>
    <w:rsid w:val="00634C7C"/>
    <w:rsid w:val="00634F23"/>
    <w:rsid w:val="00635924"/>
    <w:rsid w:val="00637055"/>
    <w:rsid w:val="00642CAD"/>
    <w:rsid w:val="00643357"/>
    <w:rsid w:val="0064376B"/>
    <w:rsid w:val="00643C39"/>
    <w:rsid w:val="00644236"/>
    <w:rsid w:val="0064427E"/>
    <w:rsid w:val="00645852"/>
    <w:rsid w:val="00645879"/>
    <w:rsid w:val="00645895"/>
    <w:rsid w:val="00647C8F"/>
    <w:rsid w:val="00650A26"/>
    <w:rsid w:val="0065491F"/>
    <w:rsid w:val="00655E6F"/>
    <w:rsid w:val="00656B32"/>
    <w:rsid w:val="006574AE"/>
    <w:rsid w:val="00657667"/>
    <w:rsid w:val="00657C11"/>
    <w:rsid w:val="00660C3C"/>
    <w:rsid w:val="00661E5C"/>
    <w:rsid w:val="00662CBF"/>
    <w:rsid w:val="00662F4C"/>
    <w:rsid w:val="006641AE"/>
    <w:rsid w:val="00664A0D"/>
    <w:rsid w:val="00665D54"/>
    <w:rsid w:val="00665DDF"/>
    <w:rsid w:val="00667706"/>
    <w:rsid w:val="00667F95"/>
    <w:rsid w:val="006702F6"/>
    <w:rsid w:val="00670A8D"/>
    <w:rsid w:val="006715C5"/>
    <w:rsid w:val="00682A08"/>
    <w:rsid w:val="006843C3"/>
    <w:rsid w:val="00684A92"/>
    <w:rsid w:val="006865FF"/>
    <w:rsid w:val="00686C3B"/>
    <w:rsid w:val="0069193C"/>
    <w:rsid w:val="006924DB"/>
    <w:rsid w:val="00692E51"/>
    <w:rsid w:val="0069459E"/>
    <w:rsid w:val="00694D81"/>
    <w:rsid w:val="00694F69"/>
    <w:rsid w:val="00695F2E"/>
    <w:rsid w:val="006960B6"/>
    <w:rsid w:val="006A038B"/>
    <w:rsid w:val="006A192B"/>
    <w:rsid w:val="006A1E11"/>
    <w:rsid w:val="006A2853"/>
    <w:rsid w:val="006A28B2"/>
    <w:rsid w:val="006A4281"/>
    <w:rsid w:val="006A6DF2"/>
    <w:rsid w:val="006A7734"/>
    <w:rsid w:val="006A7874"/>
    <w:rsid w:val="006A7CBB"/>
    <w:rsid w:val="006B0504"/>
    <w:rsid w:val="006B1521"/>
    <w:rsid w:val="006B1585"/>
    <w:rsid w:val="006B25D6"/>
    <w:rsid w:val="006B3F70"/>
    <w:rsid w:val="006B46BB"/>
    <w:rsid w:val="006B4ACF"/>
    <w:rsid w:val="006B5A31"/>
    <w:rsid w:val="006C0661"/>
    <w:rsid w:val="006C13C5"/>
    <w:rsid w:val="006C3F4D"/>
    <w:rsid w:val="006C4518"/>
    <w:rsid w:val="006C5E76"/>
    <w:rsid w:val="006C60B4"/>
    <w:rsid w:val="006C6B6C"/>
    <w:rsid w:val="006D006B"/>
    <w:rsid w:val="006D0556"/>
    <w:rsid w:val="006D0BAA"/>
    <w:rsid w:val="006D11B8"/>
    <w:rsid w:val="006D13AD"/>
    <w:rsid w:val="006D16A9"/>
    <w:rsid w:val="006D2BB7"/>
    <w:rsid w:val="006D4109"/>
    <w:rsid w:val="006D438B"/>
    <w:rsid w:val="006D4690"/>
    <w:rsid w:val="006D4A96"/>
    <w:rsid w:val="006D5770"/>
    <w:rsid w:val="006D7E98"/>
    <w:rsid w:val="006D7FC0"/>
    <w:rsid w:val="006E0CA1"/>
    <w:rsid w:val="006E0DE5"/>
    <w:rsid w:val="006E230A"/>
    <w:rsid w:val="006E2E76"/>
    <w:rsid w:val="006E30DF"/>
    <w:rsid w:val="006E3BC7"/>
    <w:rsid w:val="006E5F21"/>
    <w:rsid w:val="006E6AF3"/>
    <w:rsid w:val="006F1422"/>
    <w:rsid w:val="006F1D0A"/>
    <w:rsid w:val="006F20E0"/>
    <w:rsid w:val="006F28F3"/>
    <w:rsid w:val="006F483F"/>
    <w:rsid w:val="006F487A"/>
    <w:rsid w:val="006F4BA8"/>
    <w:rsid w:val="006F6D8E"/>
    <w:rsid w:val="006F7239"/>
    <w:rsid w:val="00700BDF"/>
    <w:rsid w:val="007031AD"/>
    <w:rsid w:val="007035C7"/>
    <w:rsid w:val="007035FB"/>
    <w:rsid w:val="00703EE0"/>
    <w:rsid w:val="0070456D"/>
    <w:rsid w:val="007102C9"/>
    <w:rsid w:val="007119CC"/>
    <w:rsid w:val="007137B4"/>
    <w:rsid w:val="007137C7"/>
    <w:rsid w:val="00713F44"/>
    <w:rsid w:val="00713F58"/>
    <w:rsid w:val="007142F6"/>
    <w:rsid w:val="00715F5F"/>
    <w:rsid w:val="007166BD"/>
    <w:rsid w:val="0071701D"/>
    <w:rsid w:val="007174D7"/>
    <w:rsid w:val="00717F4C"/>
    <w:rsid w:val="00720C6A"/>
    <w:rsid w:val="00721C14"/>
    <w:rsid w:val="00723260"/>
    <w:rsid w:val="00723A4A"/>
    <w:rsid w:val="00723A5F"/>
    <w:rsid w:val="00723C25"/>
    <w:rsid w:val="0072577A"/>
    <w:rsid w:val="00725E26"/>
    <w:rsid w:val="0072619F"/>
    <w:rsid w:val="007276ED"/>
    <w:rsid w:val="00727CF3"/>
    <w:rsid w:val="007303D4"/>
    <w:rsid w:val="00731DDC"/>
    <w:rsid w:val="007327EF"/>
    <w:rsid w:val="007332D8"/>
    <w:rsid w:val="0073394F"/>
    <w:rsid w:val="00735ACA"/>
    <w:rsid w:val="00735B66"/>
    <w:rsid w:val="00737A87"/>
    <w:rsid w:val="00737D23"/>
    <w:rsid w:val="0074035B"/>
    <w:rsid w:val="00741E45"/>
    <w:rsid w:val="007432E1"/>
    <w:rsid w:val="00743C02"/>
    <w:rsid w:val="00744CB8"/>
    <w:rsid w:val="00744F69"/>
    <w:rsid w:val="00745422"/>
    <w:rsid w:val="007526E4"/>
    <w:rsid w:val="00752E0C"/>
    <w:rsid w:val="00753810"/>
    <w:rsid w:val="00754DF2"/>
    <w:rsid w:val="007558D5"/>
    <w:rsid w:val="00756B6D"/>
    <w:rsid w:val="00756CAA"/>
    <w:rsid w:val="007572E9"/>
    <w:rsid w:val="00761415"/>
    <w:rsid w:val="00762EAD"/>
    <w:rsid w:val="00763F1E"/>
    <w:rsid w:val="007643E0"/>
    <w:rsid w:val="00765B87"/>
    <w:rsid w:val="00767721"/>
    <w:rsid w:val="00770D10"/>
    <w:rsid w:val="00774268"/>
    <w:rsid w:val="00774C3F"/>
    <w:rsid w:val="00780E5B"/>
    <w:rsid w:val="00782D6A"/>
    <w:rsid w:val="00784AD2"/>
    <w:rsid w:val="0078618F"/>
    <w:rsid w:val="007867FE"/>
    <w:rsid w:val="007876B5"/>
    <w:rsid w:val="00787E61"/>
    <w:rsid w:val="00790F46"/>
    <w:rsid w:val="007910FB"/>
    <w:rsid w:val="00791737"/>
    <w:rsid w:val="00792655"/>
    <w:rsid w:val="00792B15"/>
    <w:rsid w:val="00792CA2"/>
    <w:rsid w:val="00793517"/>
    <w:rsid w:val="00793EDA"/>
    <w:rsid w:val="00795E34"/>
    <w:rsid w:val="007A0981"/>
    <w:rsid w:val="007A0A7A"/>
    <w:rsid w:val="007A1445"/>
    <w:rsid w:val="007A2004"/>
    <w:rsid w:val="007A25A6"/>
    <w:rsid w:val="007A30EB"/>
    <w:rsid w:val="007A3567"/>
    <w:rsid w:val="007A5F2B"/>
    <w:rsid w:val="007A71D3"/>
    <w:rsid w:val="007A752A"/>
    <w:rsid w:val="007A7DF7"/>
    <w:rsid w:val="007B06E8"/>
    <w:rsid w:val="007B0A28"/>
    <w:rsid w:val="007B139B"/>
    <w:rsid w:val="007B3A6E"/>
    <w:rsid w:val="007B3FD9"/>
    <w:rsid w:val="007B4CEC"/>
    <w:rsid w:val="007B53FC"/>
    <w:rsid w:val="007B59C1"/>
    <w:rsid w:val="007B6775"/>
    <w:rsid w:val="007B7443"/>
    <w:rsid w:val="007C0908"/>
    <w:rsid w:val="007C25C8"/>
    <w:rsid w:val="007C25FC"/>
    <w:rsid w:val="007C3968"/>
    <w:rsid w:val="007C3E55"/>
    <w:rsid w:val="007C3EBF"/>
    <w:rsid w:val="007C5D58"/>
    <w:rsid w:val="007C5DC3"/>
    <w:rsid w:val="007C6935"/>
    <w:rsid w:val="007C705F"/>
    <w:rsid w:val="007D1888"/>
    <w:rsid w:val="007D1941"/>
    <w:rsid w:val="007D2D64"/>
    <w:rsid w:val="007D322A"/>
    <w:rsid w:val="007D388D"/>
    <w:rsid w:val="007D4420"/>
    <w:rsid w:val="007D7572"/>
    <w:rsid w:val="007E107A"/>
    <w:rsid w:val="007E28B4"/>
    <w:rsid w:val="007E416D"/>
    <w:rsid w:val="007E5D90"/>
    <w:rsid w:val="007E65E4"/>
    <w:rsid w:val="007F0FB6"/>
    <w:rsid w:val="007F2DFC"/>
    <w:rsid w:val="007F3F80"/>
    <w:rsid w:val="007F3F81"/>
    <w:rsid w:val="007F630F"/>
    <w:rsid w:val="007F6A07"/>
    <w:rsid w:val="00801C4F"/>
    <w:rsid w:val="008048CB"/>
    <w:rsid w:val="00804997"/>
    <w:rsid w:val="00804CD0"/>
    <w:rsid w:val="00805D98"/>
    <w:rsid w:val="008072E1"/>
    <w:rsid w:val="00807FE3"/>
    <w:rsid w:val="00810283"/>
    <w:rsid w:val="00810B90"/>
    <w:rsid w:val="0081249E"/>
    <w:rsid w:val="0081437A"/>
    <w:rsid w:val="00815688"/>
    <w:rsid w:val="00816A5A"/>
    <w:rsid w:val="00817C79"/>
    <w:rsid w:val="0082090A"/>
    <w:rsid w:val="00820B26"/>
    <w:rsid w:val="00821526"/>
    <w:rsid w:val="00823C82"/>
    <w:rsid w:val="0082422E"/>
    <w:rsid w:val="00824FE9"/>
    <w:rsid w:val="00825B95"/>
    <w:rsid w:val="00827969"/>
    <w:rsid w:val="00830C55"/>
    <w:rsid w:val="00831624"/>
    <w:rsid w:val="0083188F"/>
    <w:rsid w:val="00832DD5"/>
    <w:rsid w:val="008335EF"/>
    <w:rsid w:val="008339A9"/>
    <w:rsid w:val="00835A1D"/>
    <w:rsid w:val="00836E24"/>
    <w:rsid w:val="00837700"/>
    <w:rsid w:val="008416DB"/>
    <w:rsid w:val="00842BC0"/>
    <w:rsid w:val="0084551F"/>
    <w:rsid w:val="00850559"/>
    <w:rsid w:val="00850C06"/>
    <w:rsid w:val="00850E84"/>
    <w:rsid w:val="00851044"/>
    <w:rsid w:val="008524B5"/>
    <w:rsid w:val="0085358E"/>
    <w:rsid w:val="008537AA"/>
    <w:rsid w:val="00853B42"/>
    <w:rsid w:val="00854B3A"/>
    <w:rsid w:val="008560FC"/>
    <w:rsid w:val="00856214"/>
    <w:rsid w:val="00856B90"/>
    <w:rsid w:val="00856EBA"/>
    <w:rsid w:val="0085729B"/>
    <w:rsid w:val="0085798A"/>
    <w:rsid w:val="008603A5"/>
    <w:rsid w:val="00864CB0"/>
    <w:rsid w:val="00865A78"/>
    <w:rsid w:val="00872C5B"/>
    <w:rsid w:val="00872DC5"/>
    <w:rsid w:val="00874D08"/>
    <w:rsid w:val="00877D87"/>
    <w:rsid w:val="0088113F"/>
    <w:rsid w:val="008813D1"/>
    <w:rsid w:val="00881F6D"/>
    <w:rsid w:val="008830D2"/>
    <w:rsid w:val="00883816"/>
    <w:rsid w:val="0088443D"/>
    <w:rsid w:val="0088475E"/>
    <w:rsid w:val="00885B4B"/>
    <w:rsid w:val="0089006A"/>
    <w:rsid w:val="00891F8C"/>
    <w:rsid w:val="00893C83"/>
    <w:rsid w:val="00894028"/>
    <w:rsid w:val="00894D21"/>
    <w:rsid w:val="00897F6D"/>
    <w:rsid w:val="008A1071"/>
    <w:rsid w:val="008A2888"/>
    <w:rsid w:val="008A29F3"/>
    <w:rsid w:val="008A3381"/>
    <w:rsid w:val="008A3901"/>
    <w:rsid w:val="008A726C"/>
    <w:rsid w:val="008B0416"/>
    <w:rsid w:val="008B09FB"/>
    <w:rsid w:val="008B1FC9"/>
    <w:rsid w:val="008B32EC"/>
    <w:rsid w:val="008B3AE3"/>
    <w:rsid w:val="008B5DCF"/>
    <w:rsid w:val="008B647E"/>
    <w:rsid w:val="008B68F9"/>
    <w:rsid w:val="008B6C83"/>
    <w:rsid w:val="008C06BE"/>
    <w:rsid w:val="008C2206"/>
    <w:rsid w:val="008C2726"/>
    <w:rsid w:val="008C2F70"/>
    <w:rsid w:val="008C3F5A"/>
    <w:rsid w:val="008C4132"/>
    <w:rsid w:val="008C4AF2"/>
    <w:rsid w:val="008C51C8"/>
    <w:rsid w:val="008C533E"/>
    <w:rsid w:val="008C61E4"/>
    <w:rsid w:val="008C61F8"/>
    <w:rsid w:val="008C7809"/>
    <w:rsid w:val="008D0667"/>
    <w:rsid w:val="008D2DA0"/>
    <w:rsid w:val="008D3DF1"/>
    <w:rsid w:val="008D479F"/>
    <w:rsid w:val="008D47AD"/>
    <w:rsid w:val="008D4E0C"/>
    <w:rsid w:val="008D5423"/>
    <w:rsid w:val="008D6A22"/>
    <w:rsid w:val="008E279C"/>
    <w:rsid w:val="008E2BC0"/>
    <w:rsid w:val="008E4028"/>
    <w:rsid w:val="008E6B22"/>
    <w:rsid w:val="008E7150"/>
    <w:rsid w:val="008F03F1"/>
    <w:rsid w:val="008F0918"/>
    <w:rsid w:val="008F321A"/>
    <w:rsid w:val="008F45FA"/>
    <w:rsid w:val="008F48F4"/>
    <w:rsid w:val="00902ACD"/>
    <w:rsid w:val="009030D7"/>
    <w:rsid w:val="009033EE"/>
    <w:rsid w:val="00903ECA"/>
    <w:rsid w:val="00905098"/>
    <w:rsid w:val="00906C4C"/>
    <w:rsid w:val="00910567"/>
    <w:rsid w:val="00910978"/>
    <w:rsid w:val="00910FEC"/>
    <w:rsid w:val="00911DDA"/>
    <w:rsid w:val="0091262B"/>
    <w:rsid w:val="009137A5"/>
    <w:rsid w:val="00913FEE"/>
    <w:rsid w:val="00915ACE"/>
    <w:rsid w:val="00915FAD"/>
    <w:rsid w:val="009162F6"/>
    <w:rsid w:val="00916BE9"/>
    <w:rsid w:val="00926596"/>
    <w:rsid w:val="009265EC"/>
    <w:rsid w:val="00926917"/>
    <w:rsid w:val="00931731"/>
    <w:rsid w:val="00932C4D"/>
    <w:rsid w:val="00932D80"/>
    <w:rsid w:val="009342C4"/>
    <w:rsid w:val="009347ED"/>
    <w:rsid w:val="0093490F"/>
    <w:rsid w:val="00935CCF"/>
    <w:rsid w:val="00936E5F"/>
    <w:rsid w:val="00937D9D"/>
    <w:rsid w:val="009424C1"/>
    <w:rsid w:val="0094437B"/>
    <w:rsid w:val="00944D98"/>
    <w:rsid w:val="00950EC6"/>
    <w:rsid w:val="009536FF"/>
    <w:rsid w:val="00953A82"/>
    <w:rsid w:val="00954B92"/>
    <w:rsid w:val="00956C15"/>
    <w:rsid w:val="009617F1"/>
    <w:rsid w:val="00962B16"/>
    <w:rsid w:val="00967234"/>
    <w:rsid w:val="00973594"/>
    <w:rsid w:val="00974B22"/>
    <w:rsid w:val="00975D78"/>
    <w:rsid w:val="00975EC4"/>
    <w:rsid w:val="00976755"/>
    <w:rsid w:val="00981289"/>
    <w:rsid w:val="00983881"/>
    <w:rsid w:val="00984CBA"/>
    <w:rsid w:val="009865A3"/>
    <w:rsid w:val="00986ED1"/>
    <w:rsid w:val="009871FE"/>
    <w:rsid w:val="00991F65"/>
    <w:rsid w:val="009938E7"/>
    <w:rsid w:val="009950C3"/>
    <w:rsid w:val="00997223"/>
    <w:rsid w:val="00997AAF"/>
    <w:rsid w:val="00997CF0"/>
    <w:rsid w:val="009A2529"/>
    <w:rsid w:val="009A2B01"/>
    <w:rsid w:val="009A308A"/>
    <w:rsid w:val="009A5116"/>
    <w:rsid w:val="009A5314"/>
    <w:rsid w:val="009A53AF"/>
    <w:rsid w:val="009A5832"/>
    <w:rsid w:val="009A6415"/>
    <w:rsid w:val="009A7330"/>
    <w:rsid w:val="009B17F5"/>
    <w:rsid w:val="009B338F"/>
    <w:rsid w:val="009B33EF"/>
    <w:rsid w:val="009B4220"/>
    <w:rsid w:val="009B4263"/>
    <w:rsid w:val="009B47A2"/>
    <w:rsid w:val="009B511D"/>
    <w:rsid w:val="009B7851"/>
    <w:rsid w:val="009C018F"/>
    <w:rsid w:val="009C09BB"/>
    <w:rsid w:val="009D102E"/>
    <w:rsid w:val="009D2F8D"/>
    <w:rsid w:val="009D33F5"/>
    <w:rsid w:val="009D4B03"/>
    <w:rsid w:val="009D55FE"/>
    <w:rsid w:val="009D6D03"/>
    <w:rsid w:val="009D741C"/>
    <w:rsid w:val="009E0764"/>
    <w:rsid w:val="009E0882"/>
    <w:rsid w:val="009E0E04"/>
    <w:rsid w:val="009E1F41"/>
    <w:rsid w:val="009E21CF"/>
    <w:rsid w:val="009E28E4"/>
    <w:rsid w:val="009E3068"/>
    <w:rsid w:val="009E36FF"/>
    <w:rsid w:val="009E4516"/>
    <w:rsid w:val="009E63DD"/>
    <w:rsid w:val="009E7BA5"/>
    <w:rsid w:val="009E7D8C"/>
    <w:rsid w:val="009F0032"/>
    <w:rsid w:val="009F0563"/>
    <w:rsid w:val="009F11DF"/>
    <w:rsid w:val="009F1DC4"/>
    <w:rsid w:val="009F2143"/>
    <w:rsid w:val="009F2157"/>
    <w:rsid w:val="009F3FC7"/>
    <w:rsid w:val="009F48EA"/>
    <w:rsid w:val="009F4FB6"/>
    <w:rsid w:val="009F56CF"/>
    <w:rsid w:val="009F57C8"/>
    <w:rsid w:val="009F5991"/>
    <w:rsid w:val="009F5B6E"/>
    <w:rsid w:val="009F6063"/>
    <w:rsid w:val="009F6FC2"/>
    <w:rsid w:val="009F6FD7"/>
    <w:rsid w:val="00A001CD"/>
    <w:rsid w:val="00A00C3C"/>
    <w:rsid w:val="00A01139"/>
    <w:rsid w:val="00A02D61"/>
    <w:rsid w:val="00A041F0"/>
    <w:rsid w:val="00A049AE"/>
    <w:rsid w:val="00A04A48"/>
    <w:rsid w:val="00A0589A"/>
    <w:rsid w:val="00A06C63"/>
    <w:rsid w:val="00A07507"/>
    <w:rsid w:val="00A0760C"/>
    <w:rsid w:val="00A076D5"/>
    <w:rsid w:val="00A07B9C"/>
    <w:rsid w:val="00A07DAA"/>
    <w:rsid w:val="00A10173"/>
    <w:rsid w:val="00A11A07"/>
    <w:rsid w:val="00A11A3A"/>
    <w:rsid w:val="00A1284A"/>
    <w:rsid w:val="00A1336A"/>
    <w:rsid w:val="00A142E2"/>
    <w:rsid w:val="00A151EC"/>
    <w:rsid w:val="00A21752"/>
    <w:rsid w:val="00A240E0"/>
    <w:rsid w:val="00A244DE"/>
    <w:rsid w:val="00A273DA"/>
    <w:rsid w:val="00A27CA1"/>
    <w:rsid w:val="00A27E2A"/>
    <w:rsid w:val="00A315CC"/>
    <w:rsid w:val="00A31A34"/>
    <w:rsid w:val="00A33379"/>
    <w:rsid w:val="00A342E2"/>
    <w:rsid w:val="00A34F21"/>
    <w:rsid w:val="00A363D6"/>
    <w:rsid w:val="00A413FB"/>
    <w:rsid w:val="00A41449"/>
    <w:rsid w:val="00A437B1"/>
    <w:rsid w:val="00A44075"/>
    <w:rsid w:val="00A45106"/>
    <w:rsid w:val="00A460A3"/>
    <w:rsid w:val="00A47865"/>
    <w:rsid w:val="00A5042D"/>
    <w:rsid w:val="00A51886"/>
    <w:rsid w:val="00A51A96"/>
    <w:rsid w:val="00A52300"/>
    <w:rsid w:val="00A53D43"/>
    <w:rsid w:val="00A5474A"/>
    <w:rsid w:val="00A55D22"/>
    <w:rsid w:val="00A56DDB"/>
    <w:rsid w:val="00A572F5"/>
    <w:rsid w:val="00A5777B"/>
    <w:rsid w:val="00A604A2"/>
    <w:rsid w:val="00A6133E"/>
    <w:rsid w:val="00A61877"/>
    <w:rsid w:val="00A62077"/>
    <w:rsid w:val="00A63530"/>
    <w:rsid w:val="00A63BBC"/>
    <w:rsid w:val="00A658D3"/>
    <w:rsid w:val="00A66481"/>
    <w:rsid w:val="00A67C9E"/>
    <w:rsid w:val="00A704A8"/>
    <w:rsid w:val="00A70F28"/>
    <w:rsid w:val="00A712F5"/>
    <w:rsid w:val="00A722A5"/>
    <w:rsid w:val="00A72A9A"/>
    <w:rsid w:val="00A72CA2"/>
    <w:rsid w:val="00A76F5C"/>
    <w:rsid w:val="00A81C7E"/>
    <w:rsid w:val="00A82421"/>
    <w:rsid w:val="00A85EDB"/>
    <w:rsid w:val="00A864A2"/>
    <w:rsid w:val="00A86702"/>
    <w:rsid w:val="00A87B11"/>
    <w:rsid w:val="00A91478"/>
    <w:rsid w:val="00A91D8E"/>
    <w:rsid w:val="00A92143"/>
    <w:rsid w:val="00A93722"/>
    <w:rsid w:val="00A9628C"/>
    <w:rsid w:val="00A96B63"/>
    <w:rsid w:val="00A971EB"/>
    <w:rsid w:val="00A97891"/>
    <w:rsid w:val="00AA02FF"/>
    <w:rsid w:val="00AA49D0"/>
    <w:rsid w:val="00AA54FA"/>
    <w:rsid w:val="00AA568A"/>
    <w:rsid w:val="00AA6AFE"/>
    <w:rsid w:val="00AA73F1"/>
    <w:rsid w:val="00AB130C"/>
    <w:rsid w:val="00AB41CC"/>
    <w:rsid w:val="00AB451A"/>
    <w:rsid w:val="00AB7712"/>
    <w:rsid w:val="00AC5CFE"/>
    <w:rsid w:val="00AC7380"/>
    <w:rsid w:val="00AC76B6"/>
    <w:rsid w:val="00AC76F0"/>
    <w:rsid w:val="00AD2332"/>
    <w:rsid w:val="00AD657B"/>
    <w:rsid w:val="00AD726F"/>
    <w:rsid w:val="00AE0047"/>
    <w:rsid w:val="00AE240F"/>
    <w:rsid w:val="00AE38FC"/>
    <w:rsid w:val="00AE5293"/>
    <w:rsid w:val="00AE68B8"/>
    <w:rsid w:val="00AF1A5D"/>
    <w:rsid w:val="00AF20BA"/>
    <w:rsid w:val="00AF3A39"/>
    <w:rsid w:val="00AF3AAB"/>
    <w:rsid w:val="00AF496E"/>
    <w:rsid w:val="00AF4C03"/>
    <w:rsid w:val="00AF54F1"/>
    <w:rsid w:val="00AF5F7A"/>
    <w:rsid w:val="00AF701B"/>
    <w:rsid w:val="00B00CF8"/>
    <w:rsid w:val="00B05B8C"/>
    <w:rsid w:val="00B07544"/>
    <w:rsid w:val="00B0798F"/>
    <w:rsid w:val="00B10974"/>
    <w:rsid w:val="00B11128"/>
    <w:rsid w:val="00B1146D"/>
    <w:rsid w:val="00B1247B"/>
    <w:rsid w:val="00B12959"/>
    <w:rsid w:val="00B14764"/>
    <w:rsid w:val="00B16069"/>
    <w:rsid w:val="00B16EF2"/>
    <w:rsid w:val="00B218FC"/>
    <w:rsid w:val="00B22D8D"/>
    <w:rsid w:val="00B2365F"/>
    <w:rsid w:val="00B24456"/>
    <w:rsid w:val="00B24620"/>
    <w:rsid w:val="00B24A8A"/>
    <w:rsid w:val="00B26D84"/>
    <w:rsid w:val="00B30B12"/>
    <w:rsid w:val="00B31627"/>
    <w:rsid w:val="00B31D1A"/>
    <w:rsid w:val="00B32573"/>
    <w:rsid w:val="00B34700"/>
    <w:rsid w:val="00B3570A"/>
    <w:rsid w:val="00B364C4"/>
    <w:rsid w:val="00B375B6"/>
    <w:rsid w:val="00B41F6F"/>
    <w:rsid w:val="00B43ABF"/>
    <w:rsid w:val="00B43C81"/>
    <w:rsid w:val="00B44484"/>
    <w:rsid w:val="00B447C8"/>
    <w:rsid w:val="00B44FA7"/>
    <w:rsid w:val="00B4565E"/>
    <w:rsid w:val="00B46464"/>
    <w:rsid w:val="00B47804"/>
    <w:rsid w:val="00B5190F"/>
    <w:rsid w:val="00B530BB"/>
    <w:rsid w:val="00B53D87"/>
    <w:rsid w:val="00B54A36"/>
    <w:rsid w:val="00B55568"/>
    <w:rsid w:val="00B602E6"/>
    <w:rsid w:val="00B60C2E"/>
    <w:rsid w:val="00B61078"/>
    <w:rsid w:val="00B642DD"/>
    <w:rsid w:val="00B71E54"/>
    <w:rsid w:val="00B7234E"/>
    <w:rsid w:val="00B727DD"/>
    <w:rsid w:val="00B73024"/>
    <w:rsid w:val="00B73B98"/>
    <w:rsid w:val="00B76570"/>
    <w:rsid w:val="00B774D5"/>
    <w:rsid w:val="00B77ED5"/>
    <w:rsid w:val="00B8108D"/>
    <w:rsid w:val="00B814DB"/>
    <w:rsid w:val="00B81B82"/>
    <w:rsid w:val="00B83EBA"/>
    <w:rsid w:val="00B840F3"/>
    <w:rsid w:val="00B84178"/>
    <w:rsid w:val="00B85FF7"/>
    <w:rsid w:val="00B8655B"/>
    <w:rsid w:val="00B86CFA"/>
    <w:rsid w:val="00B90C3C"/>
    <w:rsid w:val="00B91100"/>
    <w:rsid w:val="00B91280"/>
    <w:rsid w:val="00B91B11"/>
    <w:rsid w:val="00B92371"/>
    <w:rsid w:val="00B92F68"/>
    <w:rsid w:val="00B93AE7"/>
    <w:rsid w:val="00B94657"/>
    <w:rsid w:val="00B974A3"/>
    <w:rsid w:val="00BA05DC"/>
    <w:rsid w:val="00BA12A7"/>
    <w:rsid w:val="00BA1F42"/>
    <w:rsid w:val="00BA3BF7"/>
    <w:rsid w:val="00BA67B4"/>
    <w:rsid w:val="00BA685D"/>
    <w:rsid w:val="00BA6CB3"/>
    <w:rsid w:val="00BB0995"/>
    <w:rsid w:val="00BB0FF8"/>
    <w:rsid w:val="00BB21F0"/>
    <w:rsid w:val="00BB28E3"/>
    <w:rsid w:val="00BB2EE5"/>
    <w:rsid w:val="00BB3C80"/>
    <w:rsid w:val="00BB48F1"/>
    <w:rsid w:val="00BB6E6C"/>
    <w:rsid w:val="00BB7EAE"/>
    <w:rsid w:val="00BC009B"/>
    <w:rsid w:val="00BC1425"/>
    <w:rsid w:val="00BC1E67"/>
    <w:rsid w:val="00BC2352"/>
    <w:rsid w:val="00BC3A26"/>
    <w:rsid w:val="00BC5DF9"/>
    <w:rsid w:val="00BC60DC"/>
    <w:rsid w:val="00BC7393"/>
    <w:rsid w:val="00BD0782"/>
    <w:rsid w:val="00BD081A"/>
    <w:rsid w:val="00BD3781"/>
    <w:rsid w:val="00BD385E"/>
    <w:rsid w:val="00BD504C"/>
    <w:rsid w:val="00BD5D99"/>
    <w:rsid w:val="00BD6079"/>
    <w:rsid w:val="00BD72CA"/>
    <w:rsid w:val="00BE1497"/>
    <w:rsid w:val="00BE2A88"/>
    <w:rsid w:val="00BE2D02"/>
    <w:rsid w:val="00BE5494"/>
    <w:rsid w:val="00BE5A93"/>
    <w:rsid w:val="00BF031A"/>
    <w:rsid w:val="00BF09EC"/>
    <w:rsid w:val="00BF15C4"/>
    <w:rsid w:val="00BF294D"/>
    <w:rsid w:val="00BF4007"/>
    <w:rsid w:val="00BF483F"/>
    <w:rsid w:val="00BF5FEC"/>
    <w:rsid w:val="00BF66CA"/>
    <w:rsid w:val="00BF6C6D"/>
    <w:rsid w:val="00C014C9"/>
    <w:rsid w:val="00C01F9F"/>
    <w:rsid w:val="00C02AF0"/>
    <w:rsid w:val="00C02BB5"/>
    <w:rsid w:val="00C033EA"/>
    <w:rsid w:val="00C03991"/>
    <w:rsid w:val="00C0494C"/>
    <w:rsid w:val="00C04DD4"/>
    <w:rsid w:val="00C055AA"/>
    <w:rsid w:val="00C0778A"/>
    <w:rsid w:val="00C07946"/>
    <w:rsid w:val="00C07998"/>
    <w:rsid w:val="00C114F9"/>
    <w:rsid w:val="00C121C6"/>
    <w:rsid w:val="00C12770"/>
    <w:rsid w:val="00C12A64"/>
    <w:rsid w:val="00C12DBB"/>
    <w:rsid w:val="00C15005"/>
    <w:rsid w:val="00C15855"/>
    <w:rsid w:val="00C1590A"/>
    <w:rsid w:val="00C15CAD"/>
    <w:rsid w:val="00C20B1F"/>
    <w:rsid w:val="00C215E7"/>
    <w:rsid w:val="00C2224F"/>
    <w:rsid w:val="00C22A94"/>
    <w:rsid w:val="00C22D7F"/>
    <w:rsid w:val="00C2304D"/>
    <w:rsid w:val="00C231D6"/>
    <w:rsid w:val="00C2414F"/>
    <w:rsid w:val="00C26626"/>
    <w:rsid w:val="00C266C8"/>
    <w:rsid w:val="00C30B19"/>
    <w:rsid w:val="00C31F86"/>
    <w:rsid w:val="00C3272C"/>
    <w:rsid w:val="00C32DB9"/>
    <w:rsid w:val="00C3352C"/>
    <w:rsid w:val="00C34853"/>
    <w:rsid w:val="00C37A61"/>
    <w:rsid w:val="00C4050B"/>
    <w:rsid w:val="00C40AA7"/>
    <w:rsid w:val="00C42FA4"/>
    <w:rsid w:val="00C43598"/>
    <w:rsid w:val="00C47FC5"/>
    <w:rsid w:val="00C51694"/>
    <w:rsid w:val="00C528CF"/>
    <w:rsid w:val="00C52A39"/>
    <w:rsid w:val="00C52C96"/>
    <w:rsid w:val="00C53558"/>
    <w:rsid w:val="00C54D5F"/>
    <w:rsid w:val="00C55616"/>
    <w:rsid w:val="00C556DE"/>
    <w:rsid w:val="00C56978"/>
    <w:rsid w:val="00C56DEA"/>
    <w:rsid w:val="00C603A9"/>
    <w:rsid w:val="00C6143A"/>
    <w:rsid w:val="00C626E7"/>
    <w:rsid w:val="00C62A22"/>
    <w:rsid w:val="00C65886"/>
    <w:rsid w:val="00C676DA"/>
    <w:rsid w:val="00C703E2"/>
    <w:rsid w:val="00C7041A"/>
    <w:rsid w:val="00C70FB6"/>
    <w:rsid w:val="00C72EA5"/>
    <w:rsid w:val="00C745CC"/>
    <w:rsid w:val="00C7624F"/>
    <w:rsid w:val="00C7777A"/>
    <w:rsid w:val="00C77A5F"/>
    <w:rsid w:val="00C77AFB"/>
    <w:rsid w:val="00C80E92"/>
    <w:rsid w:val="00C8258D"/>
    <w:rsid w:val="00C842D4"/>
    <w:rsid w:val="00C87D07"/>
    <w:rsid w:val="00C9028D"/>
    <w:rsid w:val="00C90F7C"/>
    <w:rsid w:val="00C9361A"/>
    <w:rsid w:val="00C93BEB"/>
    <w:rsid w:val="00C944BE"/>
    <w:rsid w:val="00C95115"/>
    <w:rsid w:val="00C95BA0"/>
    <w:rsid w:val="00C95BCB"/>
    <w:rsid w:val="00C95D96"/>
    <w:rsid w:val="00CA07AA"/>
    <w:rsid w:val="00CA0E2E"/>
    <w:rsid w:val="00CA17DD"/>
    <w:rsid w:val="00CA317E"/>
    <w:rsid w:val="00CA4234"/>
    <w:rsid w:val="00CA5A14"/>
    <w:rsid w:val="00CA6A73"/>
    <w:rsid w:val="00CA6F15"/>
    <w:rsid w:val="00CA7E00"/>
    <w:rsid w:val="00CB1444"/>
    <w:rsid w:val="00CB16D9"/>
    <w:rsid w:val="00CB45E7"/>
    <w:rsid w:val="00CB5E51"/>
    <w:rsid w:val="00CB7089"/>
    <w:rsid w:val="00CC0F30"/>
    <w:rsid w:val="00CC1916"/>
    <w:rsid w:val="00CC1A6C"/>
    <w:rsid w:val="00CC5A3B"/>
    <w:rsid w:val="00CD7D24"/>
    <w:rsid w:val="00CE0CC8"/>
    <w:rsid w:val="00CE26B9"/>
    <w:rsid w:val="00CE2780"/>
    <w:rsid w:val="00CE3E0E"/>
    <w:rsid w:val="00CE5F1B"/>
    <w:rsid w:val="00CE6590"/>
    <w:rsid w:val="00CE6980"/>
    <w:rsid w:val="00CF08D1"/>
    <w:rsid w:val="00CF1645"/>
    <w:rsid w:val="00CF309F"/>
    <w:rsid w:val="00CF494B"/>
    <w:rsid w:val="00CF5B04"/>
    <w:rsid w:val="00CF5FD2"/>
    <w:rsid w:val="00CF6FFF"/>
    <w:rsid w:val="00CF7D43"/>
    <w:rsid w:val="00CF7EED"/>
    <w:rsid w:val="00D028B7"/>
    <w:rsid w:val="00D03EED"/>
    <w:rsid w:val="00D047B1"/>
    <w:rsid w:val="00D04A29"/>
    <w:rsid w:val="00D050E3"/>
    <w:rsid w:val="00D059D0"/>
    <w:rsid w:val="00D06175"/>
    <w:rsid w:val="00D06802"/>
    <w:rsid w:val="00D11590"/>
    <w:rsid w:val="00D11BF5"/>
    <w:rsid w:val="00D1225A"/>
    <w:rsid w:val="00D12A41"/>
    <w:rsid w:val="00D12B84"/>
    <w:rsid w:val="00D14A9C"/>
    <w:rsid w:val="00D156E4"/>
    <w:rsid w:val="00D16423"/>
    <w:rsid w:val="00D20997"/>
    <w:rsid w:val="00D2207A"/>
    <w:rsid w:val="00D22E5B"/>
    <w:rsid w:val="00D3001A"/>
    <w:rsid w:val="00D30959"/>
    <w:rsid w:val="00D31983"/>
    <w:rsid w:val="00D33FA1"/>
    <w:rsid w:val="00D341CE"/>
    <w:rsid w:val="00D42236"/>
    <w:rsid w:val="00D42344"/>
    <w:rsid w:val="00D426A3"/>
    <w:rsid w:val="00D43630"/>
    <w:rsid w:val="00D44A0E"/>
    <w:rsid w:val="00D46392"/>
    <w:rsid w:val="00D477A8"/>
    <w:rsid w:val="00D47FD8"/>
    <w:rsid w:val="00D503E9"/>
    <w:rsid w:val="00D5059A"/>
    <w:rsid w:val="00D510A0"/>
    <w:rsid w:val="00D523D4"/>
    <w:rsid w:val="00D548E1"/>
    <w:rsid w:val="00D561FF"/>
    <w:rsid w:val="00D56A5F"/>
    <w:rsid w:val="00D57E89"/>
    <w:rsid w:val="00D618A4"/>
    <w:rsid w:val="00D61B79"/>
    <w:rsid w:val="00D62103"/>
    <w:rsid w:val="00D62DCC"/>
    <w:rsid w:val="00D63DE3"/>
    <w:rsid w:val="00D64D98"/>
    <w:rsid w:val="00D64E3E"/>
    <w:rsid w:val="00D73EA9"/>
    <w:rsid w:val="00D77D4D"/>
    <w:rsid w:val="00D77D83"/>
    <w:rsid w:val="00D8057E"/>
    <w:rsid w:val="00D80783"/>
    <w:rsid w:val="00D80C2F"/>
    <w:rsid w:val="00D811E0"/>
    <w:rsid w:val="00D819D1"/>
    <w:rsid w:val="00D905BF"/>
    <w:rsid w:val="00D9151E"/>
    <w:rsid w:val="00D935AA"/>
    <w:rsid w:val="00D94F20"/>
    <w:rsid w:val="00D979D6"/>
    <w:rsid w:val="00DA0A89"/>
    <w:rsid w:val="00DA1428"/>
    <w:rsid w:val="00DA1AE2"/>
    <w:rsid w:val="00DA3EEF"/>
    <w:rsid w:val="00DA4108"/>
    <w:rsid w:val="00DA4AE7"/>
    <w:rsid w:val="00DB01BA"/>
    <w:rsid w:val="00DB0D76"/>
    <w:rsid w:val="00DB22E6"/>
    <w:rsid w:val="00DB2EF2"/>
    <w:rsid w:val="00DB361A"/>
    <w:rsid w:val="00DB5343"/>
    <w:rsid w:val="00DB5B69"/>
    <w:rsid w:val="00DB69AD"/>
    <w:rsid w:val="00DB74D9"/>
    <w:rsid w:val="00DC2097"/>
    <w:rsid w:val="00DC3432"/>
    <w:rsid w:val="00DC5B47"/>
    <w:rsid w:val="00DC6508"/>
    <w:rsid w:val="00DC6F9F"/>
    <w:rsid w:val="00DC78CB"/>
    <w:rsid w:val="00DC7AEC"/>
    <w:rsid w:val="00DC7E5C"/>
    <w:rsid w:val="00DD18E6"/>
    <w:rsid w:val="00DD1EA1"/>
    <w:rsid w:val="00DD2862"/>
    <w:rsid w:val="00DD36FA"/>
    <w:rsid w:val="00DD38EB"/>
    <w:rsid w:val="00DD74AB"/>
    <w:rsid w:val="00DE0323"/>
    <w:rsid w:val="00DE04FC"/>
    <w:rsid w:val="00DE06B8"/>
    <w:rsid w:val="00DE288C"/>
    <w:rsid w:val="00DE3D36"/>
    <w:rsid w:val="00DE53EF"/>
    <w:rsid w:val="00DE59AB"/>
    <w:rsid w:val="00DF2652"/>
    <w:rsid w:val="00DF40B0"/>
    <w:rsid w:val="00DF4F89"/>
    <w:rsid w:val="00DF55DC"/>
    <w:rsid w:val="00DF5B3B"/>
    <w:rsid w:val="00DF65F1"/>
    <w:rsid w:val="00E012E9"/>
    <w:rsid w:val="00E01909"/>
    <w:rsid w:val="00E01A7F"/>
    <w:rsid w:val="00E02648"/>
    <w:rsid w:val="00E02C43"/>
    <w:rsid w:val="00E049CB"/>
    <w:rsid w:val="00E05360"/>
    <w:rsid w:val="00E0754B"/>
    <w:rsid w:val="00E1383C"/>
    <w:rsid w:val="00E15B21"/>
    <w:rsid w:val="00E15F2B"/>
    <w:rsid w:val="00E213D8"/>
    <w:rsid w:val="00E239B7"/>
    <w:rsid w:val="00E23D77"/>
    <w:rsid w:val="00E23F62"/>
    <w:rsid w:val="00E240CF"/>
    <w:rsid w:val="00E25240"/>
    <w:rsid w:val="00E25D70"/>
    <w:rsid w:val="00E25E67"/>
    <w:rsid w:val="00E26C91"/>
    <w:rsid w:val="00E30EE1"/>
    <w:rsid w:val="00E32607"/>
    <w:rsid w:val="00E346A7"/>
    <w:rsid w:val="00E34710"/>
    <w:rsid w:val="00E350B4"/>
    <w:rsid w:val="00E415E6"/>
    <w:rsid w:val="00E42118"/>
    <w:rsid w:val="00E43753"/>
    <w:rsid w:val="00E45F0A"/>
    <w:rsid w:val="00E46027"/>
    <w:rsid w:val="00E516B5"/>
    <w:rsid w:val="00E5188B"/>
    <w:rsid w:val="00E52437"/>
    <w:rsid w:val="00E56334"/>
    <w:rsid w:val="00E57346"/>
    <w:rsid w:val="00E57532"/>
    <w:rsid w:val="00E5784D"/>
    <w:rsid w:val="00E60B0A"/>
    <w:rsid w:val="00E61B06"/>
    <w:rsid w:val="00E64ED8"/>
    <w:rsid w:val="00E64EF9"/>
    <w:rsid w:val="00E64FB0"/>
    <w:rsid w:val="00E6573A"/>
    <w:rsid w:val="00E7026E"/>
    <w:rsid w:val="00E71619"/>
    <w:rsid w:val="00E7193D"/>
    <w:rsid w:val="00E71B4F"/>
    <w:rsid w:val="00E722B9"/>
    <w:rsid w:val="00E731CE"/>
    <w:rsid w:val="00E73E81"/>
    <w:rsid w:val="00E7713F"/>
    <w:rsid w:val="00E77936"/>
    <w:rsid w:val="00E819B0"/>
    <w:rsid w:val="00E82A42"/>
    <w:rsid w:val="00E85680"/>
    <w:rsid w:val="00E85E68"/>
    <w:rsid w:val="00E8674C"/>
    <w:rsid w:val="00E92130"/>
    <w:rsid w:val="00E937E7"/>
    <w:rsid w:val="00E93A34"/>
    <w:rsid w:val="00E946BE"/>
    <w:rsid w:val="00E950D1"/>
    <w:rsid w:val="00E956D9"/>
    <w:rsid w:val="00E972E1"/>
    <w:rsid w:val="00E97B6A"/>
    <w:rsid w:val="00EA006E"/>
    <w:rsid w:val="00EA02F6"/>
    <w:rsid w:val="00EA0371"/>
    <w:rsid w:val="00EA2976"/>
    <w:rsid w:val="00EA31D5"/>
    <w:rsid w:val="00EA3F70"/>
    <w:rsid w:val="00EA4D4C"/>
    <w:rsid w:val="00EA5C64"/>
    <w:rsid w:val="00EA619C"/>
    <w:rsid w:val="00EA671C"/>
    <w:rsid w:val="00EA7992"/>
    <w:rsid w:val="00EB0B7F"/>
    <w:rsid w:val="00EB19A1"/>
    <w:rsid w:val="00EB1C69"/>
    <w:rsid w:val="00EB2A02"/>
    <w:rsid w:val="00EB2FFF"/>
    <w:rsid w:val="00EB3282"/>
    <w:rsid w:val="00EB3898"/>
    <w:rsid w:val="00EB3BD4"/>
    <w:rsid w:val="00EB6FE5"/>
    <w:rsid w:val="00EB7C29"/>
    <w:rsid w:val="00EC08C1"/>
    <w:rsid w:val="00EC1190"/>
    <w:rsid w:val="00EC127B"/>
    <w:rsid w:val="00EC283D"/>
    <w:rsid w:val="00EC3471"/>
    <w:rsid w:val="00EC3B0D"/>
    <w:rsid w:val="00EC3B63"/>
    <w:rsid w:val="00EC4392"/>
    <w:rsid w:val="00EC574C"/>
    <w:rsid w:val="00EC5B2B"/>
    <w:rsid w:val="00EC61D6"/>
    <w:rsid w:val="00EC6EE1"/>
    <w:rsid w:val="00ED0E18"/>
    <w:rsid w:val="00ED2B94"/>
    <w:rsid w:val="00ED2D8D"/>
    <w:rsid w:val="00ED36B0"/>
    <w:rsid w:val="00ED3D76"/>
    <w:rsid w:val="00ED3FE3"/>
    <w:rsid w:val="00ED5FE4"/>
    <w:rsid w:val="00ED66A6"/>
    <w:rsid w:val="00ED6772"/>
    <w:rsid w:val="00ED7595"/>
    <w:rsid w:val="00EE13D9"/>
    <w:rsid w:val="00EE1E3F"/>
    <w:rsid w:val="00EE260D"/>
    <w:rsid w:val="00EE3909"/>
    <w:rsid w:val="00EE3C4D"/>
    <w:rsid w:val="00EE4051"/>
    <w:rsid w:val="00EE5446"/>
    <w:rsid w:val="00EE6C5B"/>
    <w:rsid w:val="00EF0D38"/>
    <w:rsid w:val="00EF1B9C"/>
    <w:rsid w:val="00EF6610"/>
    <w:rsid w:val="00EF6649"/>
    <w:rsid w:val="00EF6DE3"/>
    <w:rsid w:val="00EF6FC5"/>
    <w:rsid w:val="00F00ED9"/>
    <w:rsid w:val="00F01127"/>
    <w:rsid w:val="00F017F2"/>
    <w:rsid w:val="00F03F0E"/>
    <w:rsid w:val="00F04DB5"/>
    <w:rsid w:val="00F059E3"/>
    <w:rsid w:val="00F05E21"/>
    <w:rsid w:val="00F06863"/>
    <w:rsid w:val="00F07C26"/>
    <w:rsid w:val="00F1023C"/>
    <w:rsid w:val="00F10669"/>
    <w:rsid w:val="00F10C0A"/>
    <w:rsid w:val="00F1102B"/>
    <w:rsid w:val="00F11175"/>
    <w:rsid w:val="00F125E3"/>
    <w:rsid w:val="00F12D16"/>
    <w:rsid w:val="00F1388B"/>
    <w:rsid w:val="00F140D1"/>
    <w:rsid w:val="00F146D7"/>
    <w:rsid w:val="00F15C83"/>
    <w:rsid w:val="00F1757C"/>
    <w:rsid w:val="00F2069C"/>
    <w:rsid w:val="00F21505"/>
    <w:rsid w:val="00F226AC"/>
    <w:rsid w:val="00F22A24"/>
    <w:rsid w:val="00F24E50"/>
    <w:rsid w:val="00F25049"/>
    <w:rsid w:val="00F25B53"/>
    <w:rsid w:val="00F30504"/>
    <w:rsid w:val="00F30B94"/>
    <w:rsid w:val="00F31D44"/>
    <w:rsid w:val="00F33BA5"/>
    <w:rsid w:val="00F345B2"/>
    <w:rsid w:val="00F364C2"/>
    <w:rsid w:val="00F379F9"/>
    <w:rsid w:val="00F402BA"/>
    <w:rsid w:val="00F40A22"/>
    <w:rsid w:val="00F41150"/>
    <w:rsid w:val="00F42CDC"/>
    <w:rsid w:val="00F43AB6"/>
    <w:rsid w:val="00F44540"/>
    <w:rsid w:val="00F450BA"/>
    <w:rsid w:val="00F45A12"/>
    <w:rsid w:val="00F46C7B"/>
    <w:rsid w:val="00F47AC1"/>
    <w:rsid w:val="00F515DF"/>
    <w:rsid w:val="00F522A2"/>
    <w:rsid w:val="00F5231E"/>
    <w:rsid w:val="00F52334"/>
    <w:rsid w:val="00F52DB2"/>
    <w:rsid w:val="00F53A81"/>
    <w:rsid w:val="00F540E1"/>
    <w:rsid w:val="00F55CF1"/>
    <w:rsid w:val="00F600C4"/>
    <w:rsid w:val="00F622A6"/>
    <w:rsid w:val="00F62508"/>
    <w:rsid w:val="00F62788"/>
    <w:rsid w:val="00F63BDF"/>
    <w:rsid w:val="00F63E69"/>
    <w:rsid w:val="00F6482F"/>
    <w:rsid w:val="00F65EC5"/>
    <w:rsid w:val="00F67640"/>
    <w:rsid w:val="00F67A12"/>
    <w:rsid w:val="00F704D7"/>
    <w:rsid w:val="00F75395"/>
    <w:rsid w:val="00F75789"/>
    <w:rsid w:val="00F77F0D"/>
    <w:rsid w:val="00F81D16"/>
    <w:rsid w:val="00F8729E"/>
    <w:rsid w:val="00F906D8"/>
    <w:rsid w:val="00F916E3"/>
    <w:rsid w:val="00F955F0"/>
    <w:rsid w:val="00F97DF1"/>
    <w:rsid w:val="00FA0F74"/>
    <w:rsid w:val="00FA15C2"/>
    <w:rsid w:val="00FA1ABE"/>
    <w:rsid w:val="00FA1D1E"/>
    <w:rsid w:val="00FA45B3"/>
    <w:rsid w:val="00FA467E"/>
    <w:rsid w:val="00FA70D7"/>
    <w:rsid w:val="00FB021D"/>
    <w:rsid w:val="00FB06D6"/>
    <w:rsid w:val="00FB29CD"/>
    <w:rsid w:val="00FB58D2"/>
    <w:rsid w:val="00FB7F08"/>
    <w:rsid w:val="00FC280E"/>
    <w:rsid w:val="00FC3B28"/>
    <w:rsid w:val="00FC5D1A"/>
    <w:rsid w:val="00FC6357"/>
    <w:rsid w:val="00FC7C31"/>
    <w:rsid w:val="00FD2791"/>
    <w:rsid w:val="00FD2D53"/>
    <w:rsid w:val="00FD73F6"/>
    <w:rsid w:val="00FD7798"/>
    <w:rsid w:val="00FE00F3"/>
    <w:rsid w:val="00FE7245"/>
    <w:rsid w:val="00FE794A"/>
    <w:rsid w:val="00FE7F75"/>
    <w:rsid w:val="00FF0F19"/>
    <w:rsid w:val="00FF2751"/>
    <w:rsid w:val="00FF47FB"/>
    <w:rsid w:val="00FF4A49"/>
    <w:rsid w:val="00FF4CFE"/>
    <w:rsid w:val="00FF5880"/>
    <w:rsid w:val="00FF5FCB"/>
    <w:rsid w:val="00FF639A"/>
    <w:rsid w:val="00FF723C"/>
    <w:rsid w:val="00FF7B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94B"/>
  </w:style>
  <w:style w:type="paragraph" w:styleId="1">
    <w:name w:val="heading 1"/>
    <w:basedOn w:val="a"/>
    <w:next w:val="a"/>
    <w:qFormat/>
    <w:rsid w:val="00CF494B"/>
    <w:pPr>
      <w:keepNext/>
      <w:jc w:val="center"/>
      <w:outlineLvl w:val="0"/>
    </w:pPr>
    <w:rPr>
      <w:rFonts w:ascii="Arial" w:hAnsi="Arial"/>
      <w:b/>
      <w:sz w:val="40"/>
    </w:rPr>
  </w:style>
  <w:style w:type="paragraph" w:styleId="2">
    <w:name w:val="heading 2"/>
    <w:basedOn w:val="a"/>
    <w:next w:val="a"/>
    <w:qFormat/>
    <w:rsid w:val="00CF494B"/>
    <w:pPr>
      <w:keepNext/>
      <w:jc w:val="center"/>
      <w:outlineLvl w:val="1"/>
    </w:pPr>
    <w:rPr>
      <w:sz w:val="26"/>
    </w:rPr>
  </w:style>
  <w:style w:type="paragraph" w:styleId="3">
    <w:name w:val="heading 3"/>
    <w:basedOn w:val="a"/>
    <w:next w:val="a"/>
    <w:link w:val="30"/>
    <w:qFormat/>
    <w:rsid w:val="00D94F20"/>
    <w:pPr>
      <w:keepNext/>
      <w:spacing w:before="240" w:after="60"/>
      <w:outlineLvl w:val="2"/>
    </w:pPr>
    <w:rPr>
      <w:b/>
      <w:sz w:val="24"/>
    </w:rPr>
  </w:style>
  <w:style w:type="paragraph" w:styleId="4">
    <w:name w:val="heading 4"/>
    <w:basedOn w:val="a"/>
    <w:next w:val="a"/>
    <w:qFormat/>
    <w:rsid w:val="006865F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D94F20"/>
    <w:rPr>
      <w:b/>
      <w:sz w:val="24"/>
      <w:lang w:val="ru-RU" w:eastAsia="ru-RU" w:bidi="ar-SA"/>
    </w:rPr>
  </w:style>
  <w:style w:type="paragraph" w:customStyle="1" w:styleId="a3">
    <w:name w:val="Знак"/>
    <w:basedOn w:val="a"/>
    <w:rsid w:val="00CF494B"/>
    <w:pPr>
      <w:spacing w:before="100" w:beforeAutospacing="1" w:after="100" w:afterAutospacing="1"/>
    </w:pPr>
    <w:rPr>
      <w:rFonts w:ascii="Tahoma" w:hAnsi="Tahoma"/>
      <w:lang w:val="en-US" w:eastAsia="en-US"/>
    </w:rPr>
  </w:style>
  <w:style w:type="paragraph" w:customStyle="1" w:styleId="ConsPlusNormal">
    <w:name w:val="ConsPlusNormal"/>
    <w:link w:val="ConsPlusNormal0"/>
    <w:qFormat/>
    <w:rsid w:val="00CF494B"/>
    <w:pPr>
      <w:autoSpaceDE w:val="0"/>
      <w:autoSpaceDN w:val="0"/>
      <w:adjustRightInd w:val="0"/>
      <w:ind w:firstLine="720"/>
    </w:pPr>
    <w:rPr>
      <w:rFonts w:ascii="Arial" w:hAnsi="Arial" w:cs="Arial"/>
    </w:rPr>
  </w:style>
  <w:style w:type="paragraph" w:styleId="a4">
    <w:name w:val="header"/>
    <w:basedOn w:val="a"/>
    <w:link w:val="a5"/>
    <w:rsid w:val="00CF494B"/>
    <w:pPr>
      <w:tabs>
        <w:tab w:val="center" w:pos="4677"/>
        <w:tab w:val="right" w:pos="9355"/>
      </w:tabs>
    </w:pPr>
  </w:style>
  <w:style w:type="character" w:customStyle="1" w:styleId="a5">
    <w:name w:val="Верхний колонтитул Знак"/>
    <w:link w:val="a4"/>
    <w:locked/>
    <w:rsid w:val="00D94F20"/>
    <w:rPr>
      <w:lang w:val="ru-RU" w:eastAsia="ru-RU" w:bidi="ar-SA"/>
    </w:rPr>
  </w:style>
  <w:style w:type="character" w:styleId="a6">
    <w:name w:val="page number"/>
    <w:basedOn w:val="a0"/>
    <w:rsid w:val="00CF494B"/>
  </w:style>
  <w:style w:type="paragraph" w:customStyle="1" w:styleId="a7">
    <w:name w:val="Знак"/>
    <w:basedOn w:val="a"/>
    <w:rsid w:val="00CF494B"/>
    <w:pPr>
      <w:spacing w:before="100" w:beforeAutospacing="1" w:after="100" w:afterAutospacing="1"/>
    </w:pPr>
    <w:rPr>
      <w:rFonts w:ascii="Tahoma" w:hAnsi="Tahoma"/>
      <w:lang w:val="en-US" w:eastAsia="en-US"/>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D94F20"/>
    <w:pPr>
      <w:spacing w:before="100" w:beforeAutospacing="1" w:after="100" w:afterAutospacing="1"/>
    </w:pPr>
    <w:rPr>
      <w:sz w:val="24"/>
      <w:szCs w:val="24"/>
    </w:rPr>
  </w:style>
  <w:style w:type="character" w:customStyle="1" w:styleId="a9">
    <w:name w:val="Нижний колонтитул Знак"/>
    <w:link w:val="aa"/>
    <w:locked/>
    <w:rsid w:val="00D94F20"/>
    <w:rPr>
      <w:rFonts w:ascii="Calibri" w:hAnsi="Calibri" w:cs="Calibri"/>
      <w:sz w:val="22"/>
      <w:szCs w:val="22"/>
      <w:lang w:val="ru-RU" w:eastAsia="en-US" w:bidi="ar-SA"/>
    </w:rPr>
  </w:style>
  <w:style w:type="paragraph" w:styleId="aa">
    <w:name w:val="footer"/>
    <w:basedOn w:val="a"/>
    <w:link w:val="a9"/>
    <w:rsid w:val="00D94F20"/>
    <w:pPr>
      <w:tabs>
        <w:tab w:val="center" w:pos="4677"/>
        <w:tab w:val="right" w:pos="9355"/>
      </w:tabs>
    </w:pPr>
    <w:rPr>
      <w:rFonts w:ascii="Calibri" w:hAnsi="Calibri" w:cs="Calibri"/>
      <w:sz w:val="22"/>
      <w:szCs w:val="22"/>
      <w:lang w:eastAsia="en-US"/>
    </w:rPr>
  </w:style>
  <w:style w:type="character" w:customStyle="1" w:styleId="ab">
    <w:name w:val="Название Знак"/>
    <w:aliases w:val=" Знак2 Знак1,Знак1 Знак1,Знак2 Знак"/>
    <w:link w:val="10"/>
    <w:locked/>
    <w:rsid w:val="00D94F20"/>
    <w:rPr>
      <w:b/>
      <w:bCs/>
      <w:sz w:val="28"/>
      <w:szCs w:val="24"/>
      <w:lang w:val="ru-RU" w:eastAsia="ru-RU" w:bidi="ar-SA"/>
    </w:rPr>
  </w:style>
  <w:style w:type="paragraph" w:customStyle="1" w:styleId="10">
    <w:name w:val="Название1"/>
    <w:aliases w:val=" Знак2,Знак1,Знак2"/>
    <w:basedOn w:val="a"/>
    <w:link w:val="ab"/>
    <w:qFormat/>
    <w:rsid w:val="00D94F20"/>
    <w:pPr>
      <w:jc w:val="center"/>
    </w:pPr>
    <w:rPr>
      <w:b/>
      <w:bCs/>
      <w:sz w:val="28"/>
      <w:szCs w:val="24"/>
    </w:rPr>
  </w:style>
  <w:style w:type="character" w:customStyle="1" w:styleId="ac">
    <w:name w:val="Основной текст Знак"/>
    <w:link w:val="ad"/>
    <w:semiHidden/>
    <w:locked/>
    <w:rsid w:val="00D94F20"/>
    <w:rPr>
      <w:rFonts w:ascii="Calibri" w:hAnsi="Calibri" w:cs="Calibri"/>
      <w:sz w:val="22"/>
      <w:szCs w:val="22"/>
      <w:lang w:val="ru-RU" w:eastAsia="en-US" w:bidi="ar-SA"/>
    </w:rPr>
  </w:style>
  <w:style w:type="paragraph" w:styleId="ad">
    <w:name w:val="Body Text"/>
    <w:basedOn w:val="a"/>
    <w:link w:val="ac"/>
    <w:semiHidden/>
    <w:rsid w:val="00D94F20"/>
    <w:pPr>
      <w:spacing w:after="120" w:line="276" w:lineRule="auto"/>
    </w:pPr>
    <w:rPr>
      <w:rFonts w:ascii="Calibri" w:hAnsi="Calibri" w:cs="Calibri"/>
      <w:sz w:val="22"/>
      <w:szCs w:val="22"/>
      <w:lang w:eastAsia="en-US"/>
    </w:rPr>
  </w:style>
  <w:style w:type="character" w:customStyle="1" w:styleId="ae">
    <w:name w:val="Основной текст с отступом Знак"/>
    <w:link w:val="af"/>
    <w:locked/>
    <w:rsid w:val="00D94F20"/>
    <w:rPr>
      <w:rFonts w:ascii="Calibri" w:hAnsi="Calibri" w:cs="Calibri"/>
      <w:sz w:val="22"/>
      <w:szCs w:val="22"/>
      <w:lang w:val="ru-RU" w:eastAsia="en-US" w:bidi="ar-SA"/>
    </w:rPr>
  </w:style>
  <w:style w:type="paragraph" w:styleId="af">
    <w:name w:val="Body Text Indent"/>
    <w:basedOn w:val="a"/>
    <w:link w:val="ae"/>
    <w:rsid w:val="00D94F20"/>
    <w:pPr>
      <w:spacing w:after="120" w:line="276" w:lineRule="auto"/>
      <w:ind w:left="283"/>
    </w:pPr>
    <w:rPr>
      <w:rFonts w:ascii="Calibri" w:hAnsi="Calibri" w:cs="Calibri"/>
      <w:sz w:val="22"/>
      <w:szCs w:val="22"/>
      <w:lang w:eastAsia="en-US"/>
    </w:rPr>
  </w:style>
  <w:style w:type="character" w:customStyle="1" w:styleId="20">
    <w:name w:val="Основной текст 2 Знак"/>
    <w:link w:val="21"/>
    <w:locked/>
    <w:rsid w:val="00D94F20"/>
    <w:rPr>
      <w:rFonts w:ascii="Calibri" w:hAnsi="Calibri" w:cs="Calibri"/>
      <w:sz w:val="22"/>
      <w:szCs w:val="22"/>
      <w:lang w:val="ru-RU" w:eastAsia="en-US" w:bidi="ar-SA"/>
    </w:rPr>
  </w:style>
  <w:style w:type="paragraph" w:styleId="21">
    <w:name w:val="Body Text 2"/>
    <w:basedOn w:val="a"/>
    <w:link w:val="20"/>
    <w:rsid w:val="00D94F20"/>
    <w:pPr>
      <w:spacing w:after="120" w:line="480" w:lineRule="auto"/>
    </w:pPr>
    <w:rPr>
      <w:rFonts w:ascii="Calibri" w:hAnsi="Calibri" w:cs="Calibri"/>
      <w:sz w:val="22"/>
      <w:szCs w:val="22"/>
      <w:lang w:eastAsia="en-US"/>
    </w:rPr>
  </w:style>
  <w:style w:type="character" w:customStyle="1" w:styleId="31">
    <w:name w:val="Основной текст 3 Знак"/>
    <w:link w:val="32"/>
    <w:locked/>
    <w:rsid w:val="00D94F20"/>
    <w:rPr>
      <w:rFonts w:ascii="Calibri" w:hAnsi="Calibri" w:cs="Calibri"/>
      <w:sz w:val="16"/>
      <w:szCs w:val="16"/>
      <w:lang w:val="ru-RU" w:eastAsia="en-US" w:bidi="ar-SA"/>
    </w:rPr>
  </w:style>
  <w:style w:type="paragraph" w:styleId="32">
    <w:name w:val="Body Text 3"/>
    <w:basedOn w:val="a"/>
    <w:link w:val="31"/>
    <w:rsid w:val="00D94F20"/>
    <w:pPr>
      <w:spacing w:after="120" w:line="276" w:lineRule="auto"/>
    </w:pPr>
    <w:rPr>
      <w:rFonts w:ascii="Calibri" w:hAnsi="Calibri" w:cs="Calibri"/>
      <w:sz w:val="16"/>
      <w:szCs w:val="16"/>
      <w:lang w:eastAsia="en-US"/>
    </w:rPr>
  </w:style>
  <w:style w:type="character" w:customStyle="1" w:styleId="22">
    <w:name w:val="Основной текст с отступом 2 Знак"/>
    <w:link w:val="23"/>
    <w:locked/>
    <w:rsid w:val="00D94F20"/>
    <w:rPr>
      <w:rFonts w:ascii="Calibri" w:eastAsia="Calibri" w:hAnsi="Calibri"/>
      <w:sz w:val="22"/>
      <w:szCs w:val="22"/>
      <w:lang w:val="ru-RU" w:eastAsia="en-US" w:bidi="ar-SA"/>
    </w:rPr>
  </w:style>
  <w:style w:type="paragraph" w:styleId="23">
    <w:name w:val="Body Text Indent 2"/>
    <w:basedOn w:val="a"/>
    <w:link w:val="22"/>
    <w:rsid w:val="00D94F20"/>
    <w:pPr>
      <w:spacing w:after="120" w:line="480" w:lineRule="auto"/>
      <w:ind w:left="283"/>
    </w:pPr>
    <w:rPr>
      <w:rFonts w:ascii="Calibri" w:eastAsia="Calibri" w:hAnsi="Calibri"/>
      <w:sz w:val="22"/>
      <w:szCs w:val="22"/>
      <w:lang w:eastAsia="en-US"/>
    </w:rPr>
  </w:style>
  <w:style w:type="character" w:customStyle="1" w:styleId="33">
    <w:name w:val="Основной текст с отступом 3 Знак"/>
    <w:link w:val="34"/>
    <w:locked/>
    <w:rsid w:val="00D94F20"/>
    <w:rPr>
      <w:rFonts w:ascii="Calibri" w:hAnsi="Calibri" w:cs="Calibri"/>
      <w:sz w:val="16"/>
      <w:szCs w:val="16"/>
      <w:lang w:val="ru-RU" w:eastAsia="en-US" w:bidi="ar-SA"/>
    </w:rPr>
  </w:style>
  <w:style w:type="paragraph" w:styleId="34">
    <w:name w:val="Body Text Indent 3"/>
    <w:basedOn w:val="a"/>
    <w:link w:val="33"/>
    <w:rsid w:val="00D94F20"/>
    <w:pPr>
      <w:spacing w:after="120" w:line="276" w:lineRule="auto"/>
      <w:ind w:left="283"/>
    </w:pPr>
    <w:rPr>
      <w:rFonts w:ascii="Calibri" w:hAnsi="Calibri" w:cs="Calibri"/>
      <w:sz w:val="16"/>
      <w:szCs w:val="16"/>
      <w:lang w:eastAsia="en-US"/>
    </w:rPr>
  </w:style>
  <w:style w:type="paragraph" w:styleId="af0">
    <w:name w:val="Block Text"/>
    <w:basedOn w:val="a"/>
    <w:rsid w:val="00D94F20"/>
    <w:pPr>
      <w:ind w:left="709" w:right="424"/>
      <w:jc w:val="center"/>
    </w:pPr>
    <w:rPr>
      <w:rFonts w:ascii="Arial" w:hAnsi="Arial"/>
      <w:b/>
      <w:i/>
      <w:sz w:val="24"/>
    </w:rPr>
  </w:style>
  <w:style w:type="character" w:customStyle="1" w:styleId="af1">
    <w:name w:val="Текст выноски Знак"/>
    <w:link w:val="af2"/>
    <w:semiHidden/>
    <w:locked/>
    <w:rsid w:val="00D94F20"/>
    <w:rPr>
      <w:rFonts w:ascii="Tahoma" w:hAnsi="Tahoma" w:cs="Tahoma"/>
      <w:sz w:val="16"/>
      <w:szCs w:val="16"/>
      <w:lang w:val="ru-RU" w:eastAsia="en-US" w:bidi="ar-SA"/>
    </w:rPr>
  </w:style>
  <w:style w:type="paragraph" w:styleId="af2">
    <w:name w:val="Balloon Text"/>
    <w:basedOn w:val="a"/>
    <w:link w:val="af1"/>
    <w:semiHidden/>
    <w:rsid w:val="00D94F20"/>
    <w:rPr>
      <w:rFonts w:ascii="Tahoma" w:hAnsi="Tahoma" w:cs="Tahoma"/>
      <w:sz w:val="16"/>
      <w:szCs w:val="16"/>
      <w:lang w:eastAsia="en-US"/>
    </w:rPr>
  </w:style>
  <w:style w:type="paragraph" w:customStyle="1" w:styleId="ConsPlusTitle">
    <w:name w:val="ConsPlusTitle"/>
    <w:qFormat/>
    <w:rsid w:val="00D94F20"/>
    <w:pPr>
      <w:autoSpaceDE w:val="0"/>
      <w:autoSpaceDN w:val="0"/>
      <w:adjustRightInd w:val="0"/>
    </w:pPr>
    <w:rPr>
      <w:rFonts w:ascii="Arial" w:hAnsi="Arial" w:cs="Arial"/>
      <w:b/>
      <w:bCs/>
    </w:rPr>
  </w:style>
  <w:style w:type="paragraph" w:customStyle="1" w:styleId="af3">
    <w:name w:val="Содержимое таблицы"/>
    <w:basedOn w:val="a"/>
    <w:rsid w:val="00D94F20"/>
    <w:pPr>
      <w:widowControl w:val="0"/>
      <w:suppressLineNumbers/>
      <w:suppressAutoHyphens/>
    </w:pPr>
    <w:rPr>
      <w:rFonts w:ascii="Arial" w:eastAsia="Lucida Sans Unicode" w:hAnsi="Arial"/>
      <w:kern w:val="2"/>
      <w:szCs w:val="24"/>
      <w:lang w:eastAsia="en-US"/>
    </w:rPr>
  </w:style>
  <w:style w:type="paragraph" w:styleId="af4">
    <w:name w:val="List Paragraph"/>
    <w:basedOn w:val="a"/>
    <w:uiPriority w:val="34"/>
    <w:qFormat/>
    <w:rsid w:val="00D94F20"/>
    <w:pPr>
      <w:ind w:left="720"/>
      <w:contextualSpacing/>
    </w:pPr>
    <w:rPr>
      <w:sz w:val="24"/>
      <w:szCs w:val="24"/>
    </w:rPr>
  </w:style>
  <w:style w:type="paragraph" w:customStyle="1" w:styleId="ConsPlusNonformat">
    <w:name w:val="ConsPlusNonformat"/>
    <w:rsid w:val="00D94F20"/>
    <w:pPr>
      <w:widowControl w:val="0"/>
      <w:autoSpaceDE w:val="0"/>
      <w:autoSpaceDN w:val="0"/>
      <w:adjustRightInd w:val="0"/>
    </w:pPr>
    <w:rPr>
      <w:rFonts w:ascii="Courier New" w:hAnsi="Courier New" w:cs="Courier New"/>
    </w:rPr>
  </w:style>
  <w:style w:type="paragraph" w:styleId="af5">
    <w:name w:val="No Spacing"/>
    <w:link w:val="af6"/>
    <w:uiPriority w:val="1"/>
    <w:qFormat/>
    <w:rsid w:val="00D94F20"/>
    <w:rPr>
      <w:sz w:val="24"/>
      <w:szCs w:val="24"/>
    </w:rPr>
  </w:style>
  <w:style w:type="paragraph" w:customStyle="1" w:styleId="Style6">
    <w:name w:val="Style6"/>
    <w:basedOn w:val="a"/>
    <w:rsid w:val="00D94F20"/>
    <w:pPr>
      <w:widowControl w:val="0"/>
      <w:autoSpaceDE w:val="0"/>
      <w:autoSpaceDN w:val="0"/>
      <w:adjustRightInd w:val="0"/>
    </w:pPr>
    <w:rPr>
      <w:sz w:val="24"/>
      <w:szCs w:val="24"/>
    </w:rPr>
  </w:style>
  <w:style w:type="paragraph" w:customStyle="1" w:styleId="Style7">
    <w:name w:val="Style7"/>
    <w:basedOn w:val="a"/>
    <w:rsid w:val="00D94F20"/>
    <w:pPr>
      <w:widowControl w:val="0"/>
      <w:autoSpaceDE w:val="0"/>
      <w:autoSpaceDN w:val="0"/>
      <w:adjustRightInd w:val="0"/>
    </w:pPr>
    <w:rPr>
      <w:sz w:val="24"/>
      <w:szCs w:val="24"/>
    </w:rPr>
  </w:style>
  <w:style w:type="paragraph" w:customStyle="1" w:styleId="Style10">
    <w:name w:val="Style10"/>
    <w:basedOn w:val="a"/>
    <w:rsid w:val="00D94F20"/>
    <w:pPr>
      <w:widowControl w:val="0"/>
      <w:autoSpaceDE w:val="0"/>
      <w:autoSpaceDN w:val="0"/>
      <w:adjustRightInd w:val="0"/>
    </w:pPr>
    <w:rPr>
      <w:sz w:val="24"/>
      <w:szCs w:val="24"/>
    </w:rPr>
  </w:style>
  <w:style w:type="paragraph" w:customStyle="1" w:styleId="Style12">
    <w:name w:val="Style12"/>
    <w:basedOn w:val="a"/>
    <w:rsid w:val="00D94F20"/>
    <w:pPr>
      <w:widowControl w:val="0"/>
      <w:autoSpaceDE w:val="0"/>
      <w:autoSpaceDN w:val="0"/>
      <w:adjustRightInd w:val="0"/>
    </w:pPr>
    <w:rPr>
      <w:sz w:val="24"/>
      <w:szCs w:val="24"/>
    </w:rPr>
  </w:style>
  <w:style w:type="paragraph" w:customStyle="1" w:styleId="Style2">
    <w:name w:val="Style2"/>
    <w:basedOn w:val="a"/>
    <w:rsid w:val="00D94F20"/>
    <w:pPr>
      <w:widowControl w:val="0"/>
      <w:autoSpaceDE w:val="0"/>
      <w:autoSpaceDN w:val="0"/>
      <w:adjustRightInd w:val="0"/>
    </w:pPr>
    <w:rPr>
      <w:sz w:val="24"/>
      <w:szCs w:val="24"/>
    </w:rPr>
  </w:style>
  <w:style w:type="paragraph" w:customStyle="1" w:styleId="Style9">
    <w:name w:val="Style9"/>
    <w:basedOn w:val="a"/>
    <w:rsid w:val="00D94F20"/>
    <w:pPr>
      <w:widowControl w:val="0"/>
      <w:autoSpaceDE w:val="0"/>
      <w:autoSpaceDN w:val="0"/>
      <w:adjustRightInd w:val="0"/>
    </w:pPr>
    <w:rPr>
      <w:sz w:val="24"/>
      <w:szCs w:val="24"/>
    </w:rPr>
  </w:style>
  <w:style w:type="paragraph" w:customStyle="1" w:styleId="Style13">
    <w:name w:val="Style13"/>
    <w:basedOn w:val="a"/>
    <w:rsid w:val="00D94F20"/>
    <w:pPr>
      <w:widowControl w:val="0"/>
      <w:autoSpaceDE w:val="0"/>
      <w:autoSpaceDN w:val="0"/>
      <w:adjustRightInd w:val="0"/>
    </w:pPr>
    <w:rPr>
      <w:sz w:val="24"/>
      <w:szCs w:val="24"/>
    </w:rPr>
  </w:style>
  <w:style w:type="paragraph" w:customStyle="1" w:styleId="Style15">
    <w:name w:val="Style15"/>
    <w:basedOn w:val="a"/>
    <w:rsid w:val="00D94F20"/>
    <w:pPr>
      <w:widowControl w:val="0"/>
      <w:autoSpaceDE w:val="0"/>
      <w:autoSpaceDN w:val="0"/>
      <w:adjustRightInd w:val="0"/>
    </w:pPr>
    <w:rPr>
      <w:sz w:val="24"/>
      <w:szCs w:val="24"/>
    </w:rPr>
  </w:style>
  <w:style w:type="paragraph" w:customStyle="1" w:styleId="Style18">
    <w:name w:val="Style18"/>
    <w:basedOn w:val="a"/>
    <w:rsid w:val="00D94F20"/>
    <w:pPr>
      <w:widowControl w:val="0"/>
      <w:autoSpaceDE w:val="0"/>
      <w:autoSpaceDN w:val="0"/>
      <w:adjustRightInd w:val="0"/>
    </w:pPr>
    <w:rPr>
      <w:sz w:val="24"/>
      <w:szCs w:val="24"/>
    </w:rPr>
  </w:style>
  <w:style w:type="paragraph" w:customStyle="1" w:styleId="11">
    <w:name w:val="Знак Знак Знак Знак1"/>
    <w:basedOn w:val="a"/>
    <w:rsid w:val="00D94F20"/>
    <w:pPr>
      <w:spacing w:before="100" w:beforeAutospacing="1" w:after="100" w:afterAutospacing="1"/>
    </w:pPr>
    <w:rPr>
      <w:rFonts w:ascii="Tahoma" w:hAnsi="Tahoma"/>
      <w:lang w:val="en-US" w:eastAsia="en-US"/>
    </w:rPr>
  </w:style>
  <w:style w:type="character" w:customStyle="1" w:styleId="FontStyle21">
    <w:name w:val="Font Style21"/>
    <w:rsid w:val="00D94F20"/>
    <w:rPr>
      <w:rFonts w:ascii="Times New Roman" w:hAnsi="Times New Roman" w:cs="Times New Roman" w:hint="default"/>
      <w:b/>
      <w:bCs/>
      <w:sz w:val="22"/>
      <w:szCs w:val="22"/>
    </w:rPr>
  </w:style>
  <w:style w:type="character" w:customStyle="1" w:styleId="FontStyle22">
    <w:name w:val="Font Style22"/>
    <w:uiPriority w:val="99"/>
    <w:rsid w:val="00D94F20"/>
    <w:rPr>
      <w:rFonts w:ascii="Times New Roman" w:hAnsi="Times New Roman" w:cs="Times New Roman" w:hint="default"/>
      <w:sz w:val="22"/>
      <w:szCs w:val="22"/>
    </w:rPr>
  </w:style>
  <w:style w:type="character" w:customStyle="1" w:styleId="FontStyle20">
    <w:name w:val="Font Style20"/>
    <w:rsid w:val="00D94F20"/>
    <w:rPr>
      <w:rFonts w:ascii="Georgia" w:hAnsi="Georgia" w:cs="Georgia" w:hint="default"/>
      <w:b/>
      <w:bCs/>
      <w:sz w:val="14"/>
      <w:szCs w:val="14"/>
    </w:rPr>
  </w:style>
  <w:style w:type="paragraph" w:customStyle="1" w:styleId="msonormalcxspmiddle">
    <w:name w:val="msonormalcxspmiddle"/>
    <w:basedOn w:val="a"/>
    <w:rsid w:val="00D94F20"/>
    <w:pPr>
      <w:spacing w:before="100" w:beforeAutospacing="1" w:after="100" w:afterAutospacing="1"/>
    </w:pPr>
    <w:rPr>
      <w:sz w:val="24"/>
      <w:szCs w:val="24"/>
    </w:rPr>
  </w:style>
  <w:style w:type="paragraph" w:customStyle="1" w:styleId="210">
    <w:name w:val="Основной текст 21"/>
    <w:basedOn w:val="a"/>
    <w:rsid w:val="000B30F7"/>
    <w:rPr>
      <w:sz w:val="28"/>
    </w:rPr>
  </w:style>
  <w:style w:type="table" w:styleId="af7">
    <w:name w:val="Table Grid"/>
    <w:basedOn w:val="a1"/>
    <w:uiPriority w:val="39"/>
    <w:rsid w:val="000B30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сновной текст_"/>
    <w:link w:val="24"/>
    <w:rsid w:val="006865FF"/>
    <w:rPr>
      <w:sz w:val="26"/>
      <w:szCs w:val="26"/>
      <w:shd w:val="clear" w:color="auto" w:fill="FFFFFF"/>
      <w:lang w:bidi="ar-SA"/>
    </w:rPr>
  </w:style>
  <w:style w:type="paragraph" w:customStyle="1" w:styleId="24">
    <w:name w:val="Основной текст2"/>
    <w:basedOn w:val="a"/>
    <w:link w:val="af8"/>
    <w:rsid w:val="006865FF"/>
    <w:pPr>
      <w:widowControl w:val="0"/>
      <w:shd w:val="clear" w:color="auto" w:fill="FFFFFF"/>
      <w:spacing w:after="900" w:line="322" w:lineRule="exact"/>
      <w:ind w:hanging="360"/>
    </w:pPr>
    <w:rPr>
      <w:sz w:val="26"/>
      <w:szCs w:val="26"/>
      <w:shd w:val="clear" w:color="auto" w:fill="FFFFFF"/>
    </w:rPr>
  </w:style>
  <w:style w:type="paragraph" w:customStyle="1" w:styleId="12">
    <w:name w:val="Обычный1"/>
    <w:rsid w:val="006865FF"/>
    <w:rPr>
      <w:rFonts w:ascii="Arial" w:hAnsi="Arial"/>
      <w:snapToGrid w:val="0"/>
      <w:sz w:val="18"/>
    </w:rPr>
  </w:style>
  <w:style w:type="paragraph" w:customStyle="1" w:styleId="Default">
    <w:name w:val="Default"/>
    <w:rsid w:val="006865FF"/>
    <w:pPr>
      <w:autoSpaceDE w:val="0"/>
      <w:autoSpaceDN w:val="0"/>
      <w:adjustRightInd w:val="0"/>
    </w:pPr>
    <w:rPr>
      <w:color w:val="000000"/>
      <w:sz w:val="24"/>
      <w:szCs w:val="24"/>
    </w:rPr>
  </w:style>
  <w:style w:type="paragraph" w:customStyle="1" w:styleId="p4">
    <w:name w:val="p4"/>
    <w:basedOn w:val="a"/>
    <w:rsid w:val="006865FF"/>
    <w:pPr>
      <w:spacing w:before="100" w:beforeAutospacing="1" w:after="100" w:afterAutospacing="1"/>
    </w:pPr>
    <w:rPr>
      <w:sz w:val="24"/>
      <w:szCs w:val="24"/>
    </w:rPr>
  </w:style>
  <w:style w:type="paragraph" w:customStyle="1" w:styleId="msonormalcxsplast">
    <w:name w:val="msonormalcxsplast"/>
    <w:basedOn w:val="a"/>
    <w:rsid w:val="006865FF"/>
    <w:pPr>
      <w:spacing w:before="100" w:beforeAutospacing="1" w:after="100" w:afterAutospacing="1"/>
    </w:pPr>
    <w:rPr>
      <w:sz w:val="24"/>
      <w:szCs w:val="24"/>
    </w:rPr>
  </w:style>
  <w:style w:type="character" w:customStyle="1" w:styleId="25">
    <w:name w:val="Знак2 Знак"/>
    <w:aliases w:val="Знак1 Знак,Знак2 Знак Знак"/>
    <w:rsid w:val="00850559"/>
    <w:rPr>
      <w:b/>
      <w:sz w:val="24"/>
    </w:rPr>
  </w:style>
  <w:style w:type="paragraph" w:styleId="af9">
    <w:name w:val="caption"/>
    <w:basedOn w:val="a"/>
    <w:next w:val="a"/>
    <w:qFormat/>
    <w:rsid w:val="0026751F"/>
    <w:rPr>
      <w:b/>
      <w:bCs/>
    </w:rPr>
  </w:style>
  <w:style w:type="paragraph" w:customStyle="1" w:styleId="afa">
    <w:name w:val="Знак Знак"/>
    <w:basedOn w:val="a"/>
    <w:rsid w:val="00A72CA2"/>
    <w:pPr>
      <w:spacing w:before="100" w:beforeAutospacing="1" w:after="100" w:afterAutospacing="1"/>
    </w:pPr>
    <w:rPr>
      <w:rFonts w:ascii="Tahoma" w:hAnsi="Tahoma"/>
      <w:lang w:val="en-US" w:eastAsia="en-US"/>
    </w:rPr>
  </w:style>
  <w:style w:type="character" w:styleId="afb">
    <w:name w:val="Hyperlink"/>
    <w:uiPriority w:val="99"/>
    <w:unhideWhenUsed/>
    <w:rsid w:val="00C72EA5"/>
    <w:rPr>
      <w:color w:val="0000FF"/>
      <w:u w:val="single"/>
    </w:rPr>
  </w:style>
  <w:style w:type="character" w:styleId="afc">
    <w:name w:val="Strong"/>
    <w:uiPriority w:val="22"/>
    <w:qFormat/>
    <w:rsid w:val="00744F69"/>
    <w:rPr>
      <w:b/>
      <w:bCs/>
    </w:rPr>
  </w:style>
  <w:style w:type="character" w:styleId="afd">
    <w:name w:val="Emphasis"/>
    <w:uiPriority w:val="20"/>
    <w:qFormat/>
    <w:rsid w:val="00C42FA4"/>
    <w:rPr>
      <w:i/>
      <w:iCs/>
    </w:rPr>
  </w:style>
  <w:style w:type="character" w:customStyle="1" w:styleId="af6">
    <w:name w:val="Без интервала Знак"/>
    <w:link w:val="af5"/>
    <w:uiPriority w:val="1"/>
    <w:locked/>
    <w:rsid w:val="00D22E5B"/>
    <w:rPr>
      <w:sz w:val="24"/>
      <w:szCs w:val="24"/>
      <w:lang w:bidi="ar-SA"/>
    </w:rPr>
  </w:style>
  <w:style w:type="paragraph" w:customStyle="1" w:styleId="Style5">
    <w:name w:val="Style5"/>
    <w:basedOn w:val="a"/>
    <w:uiPriority w:val="99"/>
    <w:rsid w:val="00D22E5B"/>
    <w:pPr>
      <w:widowControl w:val="0"/>
      <w:autoSpaceDE w:val="0"/>
      <w:autoSpaceDN w:val="0"/>
      <w:adjustRightInd w:val="0"/>
      <w:spacing w:line="552" w:lineRule="exact"/>
      <w:ind w:firstLine="715"/>
      <w:jc w:val="both"/>
    </w:pPr>
    <w:rPr>
      <w:sz w:val="24"/>
      <w:szCs w:val="24"/>
    </w:rPr>
  </w:style>
  <w:style w:type="character" w:customStyle="1" w:styleId="FontStyle18">
    <w:name w:val="Font Style18"/>
    <w:uiPriority w:val="99"/>
    <w:rsid w:val="00D22E5B"/>
    <w:rPr>
      <w:rFonts w:ascii="Times New Roman" w:hAnsi="Times New Roman" w:cs="Times New Roman"/>
      <w:sz w:val="30"/>
      <w:szCs w:val="30"/>
    </w:rPr>
  </w:style>
  <w:style w:type="character" w:customStyle="1" w:styleId="wmi-callto">
    <w:name w:val="wmi-callto"/>
    <w:rsid w:val="00D22E5B"/>
  </w:style>
  <w:style w:type="character" w:customStyle="1" w:styleId="normaltextrun">
    <w:name w:val="normaltextrun"/>
    <w:rsid w:val="00405BF4"/>
  </w:style>
  <w:style w:type="character" w:customStyle="1" w:styleId="spellingerror">
    <w:name w:val="spellingerror"/>
    <w:rsid w:val="00405BF4"/>
  </w:style>
  <w:style w:type="character" w:customStyle="1" w:styleId="contextualspellingandgrammarerror">
    <w:name w:val="contextualspellingandgrammarerror"/>
    <w:rsid w:val="00405BF4"/>
  </w:style>
  <w:style w:type="character" w:customStyle="1" w:styleId="eop">
    <w:name w:val="eop"/>
    <w:rsid w:val="00405BF4"/>
  </w:style>
  <w:style w:type="paragraph" w:customStyle="1" w:styleId="paragraph">
    <w:name w:val="paragraph"/>
    <w:basedOn w:val="a"/>
    <w:rsid w:val="005A6C76"/>
    <w:pPr>
      <w:spacing w:before="100" w:beforeAutospacing="1" w:after="100" w:afterAutospacing="1"/>
    </w:pPr>
    <w:rPr>
      <w:sz w:val="24"/>
      <w:szCs w:val="24"/>
    </w:rPr>
  </w:style>
  <w:style w:type="paragraph" w:customStyle="1" w:styleId="13">
    <w:name w:val="Знак Знак Знак Знак1"/>
    <w:basedOn w:val="a"/>
    <w:rsid w:val="007303D4"/>
    <w:pPr>
      <w:spacing w:before="100" w:beforeAutospacing="1" w:after="100" w:afterAutospacing="1"/>
    </w:pPr>
    <w:rPr>
      <w:rFonts w:ascii="Tahoma" w:hAnsi="Tahoma"/>
      <w:lang w:val="en-US" w:eastAsia="en-US"/>
    </w:rPr>
  </w:style>
  <w:style w:type="paragraph" w:customStyle="1" w:styleId="afe">
    <w:name w:val="a"/>
    <w:basedOn w:val="a"/>
    <w:rsid w:val="00ED3FE3"/>
    <w:pPr>
      <w:spacing w:before="100" w:beforeAutospacing="1" w:after="100" w:afterAutospacing="1"/>
    </w:pPr>
    <w:rPr>
      <w:sz w:val="24"/>
      <w:szCs w:val="24"/>
    </w:rPr>
  </w:style>
  <w:style w:type="paragraph" w:customStyle="1" w:styleId="a00">
    <w:name w:val="a0"/>
    <w:basedOn w:val="a"/>
    <w:rsid w:val="00ED3FE3"/>
    <w:pPr>
      <w:spacing w:before="100" w:beforeAutospacing="1" w:after="100" w:afterAutospacing="1"/>
    </w:pPr>
    <w:rPr>
      <w:sz w:val="24"/>
      <w:szCs w:val="24"/>
    </w:rPr>
  </w:style>
  <w:style w:type="paragraph" w:customStyle="1" w:styleId="211">
    <w:name w:val="Основной текст 21"/>
    <w:basedOn w:val="a"/>
    <w:rsid w:val="0088443D"/>
    <w:pPr>
      <w:widowControl w:val="0"/>
      <w:ind w:firstLine="720"/>
      <w:jc w:val="both"/>
    </w:pPr>
    <w:rPr>
      <w:sz w:val="24"/>
    </w:rPr>
  </w:style>
  <w:style w:type="paragraph" w:customStyle="1" w:styleId="formattext">
    <w:name w:val="formattext"/>
    <w:basedOn w:val="a"/>
    <w:rsid w:val="00723A4A"/>
    <w:pPr>
      <w:spacing w:before="100" w:beforeAutospacing="1" w:after="100" w:afterAutospacing="1"/>
    </w:pPr>
    <w:rPr>
      <w:sz w:val="24"/>
      <w:szCs w:val="24"/>
    </w:rPr>
  </w:style>
  <w:style w:type="character" w:customStyle="1" w:styleId="apple-converted-space">
    <w:name w:val="apple-converted-space"/>
    <w:basedOn w:val="a0"/>
    <w:rsid w:val="00542BF2"/>
  </w:style>
  <w:style w:type="paragraph" w:customStyle="1" w:styleId="articledecorationlast">
    <w:name w:val="article_decoration_last"/>
    <w:basedOn w:val="a"/>
    <w:rsid w:val="00E02C43"/>
    <w:pPr>
      <w:spacing w:before="100" w:beforeAutospacing="1" w:after="100" w:afterAutospacing="1"/>
    </w:pPr>
    <w:rPr>
      <w:sz w:val="24"/>
      <w:szCs w:val="24"/>
    </w:rPr>
  </w:style>
  <w:style w:type="paragraph" w:customStyle="1" w:styleId="aff">
    <w:name w:val="[основной абзац]"/>
    <w:basedOn w:val="a"/>
    <w:uiPriority w:val="99"/>
    <w:rsid w:val="00440284"/>
    <w:pPr>
      <w:autoSpaceDE w:val="0"/>
      <w:autoSpaceDN w:val="0"/>
      <w:adjustRightInd w:val="0"/>
      <w:spacing w:line="200" w:lineRule="atLeast"/>
      <w:ind w:firstLine="227"/>
      <w:jc w:val="distribute"/>
    </w:pPr>
    <w:rPr>
      <w:rFonts w:ascii="Myriad Pro" w:eastAsia="Calibri" w:hAnsi="Myriad Pro" w:cs="Myriad Pro"/>
      <w:color w:val="000000"/>
      <w:sz w:val="19"/>
      <w:szCs w:val="19"/>
      <w:lang w:eastAsia="en-US"/>
    </w:rPr>
  </w:style>
  <w:style w:type="paragraph" w:customStyle="1" w:styleId="docdata">
    <w:name w:val="docdata"/>
    <w:aliases w:val="docy,v5,15221,bqiaagaaeyqcaaagiaiaaapcogaabeo6aaaaaaaaaaaaaaaaaaaaaaaaaaaaaaaaaaaaaaaaaaaaaaaaaaaaaaaaaaaaaaaaaaaaaaaaaaaaaaaaaaaaaaaaaaaaaaaaaaaaaaaaaaaaaaaaaaaaaaaaaaaaaaaaaaaaaaaaaaaaaaaaaaaaaaaaaaaaaaaaaaaaaaaaaaaaaaaaaaaaaaaaaaaaaaaaaaaaaaa"/>
    <w:basedOn w:val="a"/>
    <w:rsid w:val="005E55AD"/>
    <w:pPr>
      <w:spacing w:before="100" w:beforeAutospacing="1" w:after="100" w:afterAutospacing="1"/>
    </w:pPr>
    <w:rPr>
      <w:sz w:val="24"/>
      <w:szCs w:val="24"/>
    </w:rPr>
  </w:style>
  <w:style w:type="paragraph" w:customStyle="1" w:styleId="TableParagraph">
    <w:name w:val="Table Paragraph"/>
    <w:basedOn w:val="a"/>
    <w:uiPriority w:val="1"/>
    <w:qFormat/>
    <w:rsid w:val="008603A5"/>
    <w:pPr>
      <w:widowControl w:val="0"/>
      <w:autoSpaceDE w:val="0"/>
      <w:autoSpaceDN w:val="0"/>
      <w:spacing w:before="87"/>
      <w:ind w:left="305"/>
    </w:pPr>
    <w:rPr>
      <w:sz w:val="22"/>
      <w:szCs w:val="22"/>
      <w:lang w:eastAsia="en-US"/>
    </w:rPr>
  </w:style>
  <w:style w:type="paragraph" w:customStyle="1" w:styleId="220">
    <w:name w:val="Основной текст 22"/>
    <w:basedOn w:val="a"/>
    <w:rsid w:val="008E7150"/>
    <w:rPr>
      <w:sz w:val="28"/>
    </w:rPr>
  </w:style>
  <w:style w:type="character" w:customStyle="1" w:styleId="ConsPlusNormal0">
    <w:name w:val="ConsPlusNormal Знак"/>
    <w:link w:val="ConsPlusNormal"/>
    <w:locked/>
    <w:rsid w:val="005B0E30"/>
    <w:rPr>
      <w:rFonts w:ascii="Arial" w:hAnsi="Arial" w:cs="Arial"/>
    </w:rPr>
  </w:style>
  <w:style w:type="character" w:customStyle="1" w:styleId="markdown-word">
    <w:name w:val="markdown-word"/>
    <w:basedOn w:val="a0"/>
    <w:rsid w:val="00C51694"/>
  </w:style>
  <w:style w:type="character" w:customStyle="1" w:styleId="company-infotitle">
    <w:name w:val="company-info__title"/>
    <w:basedOn w:val="a0"/>
    <w:rsid w:val="00262E1E"/>
  </w:style>
  <w:style w:type="character" w:customStyle="1" w:styleId="company-infotext">
    <w:name w:val="company-info__text"/>
    <w:basedOn w:val="a0"/>
    <w:rsid w:val="00262E1E"/>
  </w:style>
  <w:style w:type="character" w:customStyle="1" w:styleId="26">
    <w:name w:val="Основной шрифт абзаца2"/>
    <w:rsid w:val="00262E1E"/>
  </w:style>
  <w:style w:type="character" w:customStyle="1" w:styleId="futurisfootnotegroup">
    <w:name w:val="futurisfootnotegroup"/>
    <w:basedOn w:val="a0"/>
    <w:rsid w:val="00B16069"/>
  </w:style>
  <w:style w:type="character" w:customStyle="1" w:styleId="hgkelc">
    <w:name w:val="hgkelc"/>
    <w:basedOn w:val="a0"/>
    <w:rsid w:val="00E722B9"/>
  </w:style>
</w:styles>
</file>

<file path=word/webSettings.xml><?xml version="1.0" encoding="utf-8"?>
<w:webSettings xmlns:r="http://schemas.openxmlformats.org/officeDocument/2006/relationships" xmlns:w="http://schemas.openxmlformats.org/wordprocessingml/2006/main">
  <w:divs>
    <w:div w:id="327772">
      <w:bodyDiv w:val="1"/>
      <w:marLeft w:val="0"/>
      <w:marRight w:val="0"/>
      <w:marTop w:val="0"/>
      <w:marBottom w:val="0"/>
      <w:divBdr>
        <w:top w:val="none" w:sz="0" w:space="0" w:color="auto"/>
        <w:left w:val="none" w:sz="0" w:space="0" w:color="auto"/>
        <w:bottom w:val="none" w:sz="0" w:space="0" w:color="auto"/>
        <w:right w:val="none" w:sz="0" w:space="0" w:color="auto"/>
      </w:divBdr>
    </w:div>
    <w:div w:id="20320801">
      <w:bodyDiv w:val="1"/>
      <w:marLeft w:val="0"/>
      <w:marRight w:val="0"/>
      <w:marTop w:val="0"/>
      <w:marBottom w:val="0"/>
      <w:divBdr>
        <w:top w:val="none" w:sz="0" w:space="0" w:color="auto"/>
        <w:left w:val="none" w:sz="0" w:space="0" w:color="auto"/>
        <w:bottom w:val="none" w:sz="0" w:space="0" w:color="auto"/>
        <w:right w:val="none" w:sz="0" w:space="0" w:color="auto"/>
      </w:divBdr>
    </w:div>
    <w:div w:id="25569110">
      <w:bodyDiv w:val="1"/>
      <w:marLeft w:val="0"/>
      <w:marRight w:val="0"/>
      <w:marTop w:val="0"/>
      <w:marBottom w:val="0"/>
      <w:divBdr>
        <w:top w:val="none" w:sz="0" w:space="0" w:color="auto"/>
        <w:left w:val="none" w:sz="0" w:space="0" w:color="auto"/>
        <w:bottom w:val="none" w:sz="0" w:space="0" w:color="auto"/>
        <w:right w:val="none" w:sz="0" w:space="0" w:color="auto"/>
      </w:divBdr>
    </w:div>
    <w:div w:id="45034891">
      <w:bodyDiv w:val="1"/>
      <w:marLeft w:val="0"/>
      <w:marRight w:val="0"/>
      <w:marTop w:val="0"/>
      <w:marBottom w:val="0"/>
      <w:divBdr>
        <w:top w:val="none" w:sz="0" w:space="0" w:color="auto"/>
        <w:left w:val="none" w:sz="0" w:space="0" w:color="auto"/>
        <w:bottom w:val="none" w:sz="0" w:space="0" w:color="auto"/>
        <w:right w:val="none" w:sz="0" w:space="0" w:color="auto"/>
      </w:divBdr>
    </w:div>
    <w:div w:id="53772271">
      <w:bodyDiv w:val="1"/>
      <w:marLeft w:val="0"/>
      <w:marRight w:val="0"/>
      <w:marTop w:val="0"/>
      <w:marBottom w:val="0"/>
      <w:divBdr>
        <w:top w:val="none" w:sz="0" w:space="0" w:color="auto"/>
        <w:left w:val="none" w:sz="0" w:space="0" w:color="auto"/>
        <w:bottom w:val="none" w:sz="0" w:space="0" w:color="auto"/>
        <w:right w:val="none" w:sz="0" w:space="0" w:color="auto"/>
      </w:divBdr>
    </w:div>
    <w:div w:id="54594760">
      <w:bodyDiv w:val="1"/>
      <w:marLeft w:val="0"/>
      <w:marRight w:val="0"/>
      <w:marTop w:val="0"/>
      <w:marBottom w:val="0"/>
      <w:divBdr>
        <w:top w:val="none" w:sz="0" w:space="0" w:color="auto"/>
        <w:left w:val="none" w:sz="0" w:space="0" w:color="auto"/>
        <w:bottom w:val="none" w:sz="0" w:space="0" w:color="auto"/>
        <w:right w:val="none" w:sz="0" w:space="0" w:color="auto"/>
      </w:divBdr>
    </w:div>
    <w:div w:id="61612002">
      <w:bodyDiv w:val="1"/>
      <w:marLeft w:val="0"/>
      <w:marRight w:val="0"/>
      <w:marTop w:val="0"/>
      <w:marBottom w:val="0"/>
      <w:divBdr>
        <w:top w:val="none" w:sz="0" w:space="0" w:color="auto"/>
        <w:left w:val="none" w:sz="0" w:space="0" w:color="auto"/>
        <w:bottom w:val="none" w:sz="0" w:space="0" w:color="auto"/>
        <w:right w:val="none" w:sz="0" w:space="0" w:color="auto"/>
      </w:divBdr>
    </w:div>
    <w:div w:id="83262260">
      <w:bodyDiv w:val="1"/>
      <w:marLeft w:val="0"/>
      <w:marRight w:val="0"/>
      <w:marTop w:val="0"/>
      <w:marBottom w:val="0"/>
      <w:divBdr>
        <w:top w:val="none" w:sz="0" w:space="0" w:color="auto"/>
        <w:left w:val="none" w:sz="0" w:space="0" w:color="auto"/>
        <w:bottom w:val="none" w:sz="0" w:space="0" w:color="auto"/>
        <w:right w:val="none" w:sz="0" w:space="0" w:color="auto"/>
      </w:divBdr>
    </w:div>
    <w:div w:id="87964341">
      <w:bodyDiv w:val="1"/>
      <w:marLeft w:val="0"/>
      <w:marRight w:val="0"/>
      <w:marTop w:val="0"/>
      <w:marBottom w:val="0"/>
      <w:divBdr>
        <w:top w:val="none" w:sz="0" w:space="0" w:color="auto"/>
        <w:left w:val="none" w:sz="0" w:space="0" w:color="auto"/>
        <w:bottom w:val="none" w:sz="0" w:space="0" w:color="auto"/>
        <w:right w:val="none" w:sz="0" w:space="0" w:color="auto"/>
      </w:divBdr>
    </w:div>
    <w:div w:id="98843492">
      <w:bodyDiv w:val="1"/>
      <w:marLeft w:val="0"/>
      <w:marRight w:val="0"/>
      <w:marTop w:val="0"/>
      <w:marBottom w:val="0"/>
      <w:divBdr>
        <w:top w:val="none" w:sz="0" w:space="0" w:color="auto"/>
        <w:left w:val="none" w:sz="0" w:space="0" w:color="auto"/>
        <w:bottom w:val="none" w:sz="0" w:space="0" w:color="auto"/>
        <w:right w:val="none" w:sz="0" w:space="0" w:color="auto"/>
      </w:divBdr>
    </w:div>
    <w:div w:id="103159736">
      <w:bodyDiv w:val="1"/>
      <w:marLeft w:val="0"/>
      <w:marRight w:val="0"/>
      <w:marTop w:val="0"/>
      <w:marBottom w:val="0"/>
      <w:divBdr>
        <w:top w:val="none" w:sz="0" w:space="0" w:color="auto"/>
        <w:left w:val="none" w:sz="0" w:space="0" w:color="auto"/>
        <w:bottom w:val="none" w:sz="0" w:space="0" w:color="auto"/>
        <w:right w:val="none" w:sz="0" w:space="0" w:color="auto"/>
      </w:divBdr>
    </w:div>
    <w:div w:id="120466276">
      <w:bodyDiv w:val="1"/>
      <w:marLeft w:val="0"/>
      <w:marRight w:val="0"/>
      <w:marTop w:val="0"/>
      <w:marBottom w:val="0"/>
      <w:divBdr>
        <w:top w:val="none" w:sz="0" w:space="0" w:color="auto"/>
        <w:left w:val="none" w:sz="0" w:space="0" w:color="auto"/>
        <w:bottom w:val="none" w:sz="0" w:space="0" w:color="auto"/>
        <w:right w:val="none" w:sz="0" w:space="0" w:color="auto"/>
      </w:divBdr>
    </w:div>
    <w:div w:id="132186347">
      <w:bodyDiv w:val="1"/>
      <w:marLeft w:val="0"/>
      <w:marRight w:val="0"/>
      <w:marTop w:val="0"/>
      <w:marBottom w:val="0"/>
      <w:divBdr>
        <w:top w:val="none" w:sz="0" w:space="0" w:color="auto"/>
        <w:left w:val="none" w:sz="0" w:space="0" w:color="auto"/>
        <w:bottom w:val="none" w:sz="0" w:space="0" w:color="auto"/>
        <w:right w:val="none" w:sz="0" w:space="0" w:color="auto"/>
      </w:divBdr>
      <w:divsChild>
        <w:div w:id="28574320">
          <w:marLeft w:val="0"/>
          <w:marRight w:val="0"/>
          <w:marTop w:val="0"/>
          <w:marBottom w:val="0"/>
          <w:divBdr>
            <w:top w:val="none" w:sz="0" w:space="0" w:color="auto"/>
            <w:left w:val="none" w:sz="0" w:space="0" w:color="auto"/>
            <w:bottom w:val="none" w:sz="0" w:space="0" w:color="auto"/>
            <w:right w:val="none" w:sz="0" w:space="0" w:color="auto"/>
          </w:divBdr>
        </w:div>
        <w:div w:id="1199315999">
          <w:marLeft w:val="0"/>
          <w:marRight w:val="0"/>
          <w:marTop w:val="0"/>
          <w:marBottom w:val="0"/>
          <w:divBdr>
            <w:top w:val="none" w:sz="0" w:space="0" w:color="auto"/>
            <w:left w:val="none" w:sz="0" w:space="0" w:color="auto"/>
            <w:bottom w:val="none" w:sz="0" w:space="0" w:color="auto"/>
            <w:right w:val="none" w:sz="0" w:space="0" w:color="auto"/>
          </w:divBdr>
        </w:div>
        <w:div w:id="1921522666">
          <w:marLeft w:val="0"/>
          <w:marRight w:val="0"/>
          <w:marTop w:val="0"/>
          <w:marBottom w:val="0"/>
          <w:divBdr>
            <w:top w:val="none" w:sz="0" w:space="0" w:color="auto"/>
            <w:left w:val="none" w:sz="0" w:space="0" w:color="auto"/>
            <w:bottom w:val="none" w:sz="0" w:space="0" w:color="auto"/>
            <w:right w:val="none" w:sz="0" w:space="0" w:color="auto"/>
          </w:divBdr>
        </w:div>
      </w:divsChild>
    </w:div>
    <w:div w:id="145175003">
      <w:bodyDiv w:val="1"/>
      <w:marLeft w:val="0"/>
      <w:marRight w:val="0"/>
      <w:marTop w:val="0"/>
      <w:marBottom w:val="0"/>
      <w:divBdr>
        <w:top w:val="none" w:sz="0" w:space="0" w:color="auto"/>
        <w:left w:val="none" w:sz="0" w:space="0" w:color="auto"/>
        <w:bottom w:val="none" w:sz="0" w:space="0" w:color="auto"/>
        <w:right w:val="none" w:sz="0" w:space="0" w:color="auto"/>
      </w:divBdr>
    </w:div>
    <w:div w:id="145360142">
      <w:bodyDiv w:val="1"/>
      <w:marLeft w:val="0"/>
      <w:marRight w:val="0"/>
      <w:marTop w:val="0"/>
      <w:marBottom w:val="0"/>
      <w:divBdr>
        <w:top w:val="none" w:sz="0" w:space="0" w:color="auto"/>
        <w:left w:val="none" w:sz="0" w:space="0" w:color="auto"/>
        <w:bottom w:val="none" w:sz="0" w:space="0" w:color="auto"/>
        <w:right w:val="none" w:sz="0" w:space="0" w:color="auto"/>
      </w:divBdr>
    </w:div>
    <w:div w:id="152571871">
      <w:bodyDiv w:val="1"/>
      <w:marLeft w:val="0"/>
      <w:marRight w:val="0"/>
      <w:marTop w:val="0"/>
      <w:marBottom w:val="0"/>
      <w:divBdr>
        <w:top w:val="none" w:sz="0" w:space="0" w:color="auto"/>
        <w:left w:val="none" w:sz="0" w:space="0" w:color="auto"/>
        <w:bottom w:val="none" w:sz="0" w:space="0" w:color="auto"/>
        <w:right w:val="none" w:sz="0" w:space="0" w:color="auto"/>
      </w:divBdr>
    </w:div>
    <w:div w:id="155582652">
      <w:bodyDiv w:val="1"/>
      <w:marLeft w:val="0"/>
      <w:marRight w:val="0"/>
      <w:marTop w:val="0"/>
      <w:marBottom w:val="0"/>
      <w:divBdr>
        <w:top w:val="none" w:sz="0" w:space="0" w:color="auto"/>
        <w:left w:val="none" w:sz="0" w:space="0" w:color="auto"/>
        <w:bottom w:val="none" w:sz="0" w:space="0" w:color="auto"/>
        <w:right w:val="none" w:sz="0" w:space="0" w:color="auto"/>
      </w:divBdr>
    </w:div>
    <w:div w:id="190000518">
      <w:bodyDiv w:val="1"/>
      <w:marLeft w:val="0"/>
      <w:marRight w:val="0"/>
      <w:marTop w:val="0"/>
      <w:marBottom w:val="0"/>
      <w:divBdr>
        <w:top w:val="none" w:sz="0" w:space="0" w:color="auto"/>
        <w:left w:val="none" w:sz="0" w:space="0" w:color="auto"/>
        <w:bottom w:val="none" w:sz="0" w:space="0" w:color="auto"/>
        <w:right w:val="none" w:sz="0" w:space="0" w:color="auto"/>
      </w:divBdr>
    </w:div>
    <w:div w:id="192039500">
      <w:bodyDiv w:val="1"/>
      <w:marLeft w:val="0"/>
      <w:marRight w:val="0"/>
      <w:marTop w:val="0"/>
      <w:marBottom w:val="0"/>
      <w:divBdr>
        <w:top w:val="none" w:sz="0" w:space="0" w:color="auto"/>
        <w:left w:val="none" w:sz="0" w:space="0" w:color="auto"/>
        <w:bottom w:val="none" w:sz="0" w:space="0" w:color="auto"/>
        <w:right w:val="none" w:sz="0" w:space="0" w:color="auto"/>
      </w:divBdr>
    </w:div>
    <w:div w:id="198519288">
      <w:bodyDiv w:val="1"/>
      <w:marLeft w:val="0"/>
      <w:marRight w:val="0"/>
      <w:marTop w:val="0"/>
      <w:marBottom w:val="0"/>
      <w:divBdr>
        <w:top w:val="none" w:sz="0" w:space="0" w:color="auto"/>
        <w:left w:val="none" w:sz="0" w:space="0" w:color="auto"/>
        <w:bottom w:val="none" w:sz="0" w:space="0" w:color="auto"/>
        <w:right w:val="none" w:sz="0" w:space="0" w:color="auto"/>
      </w:divBdr>
    </w:div>
    <w:div w:id="215750576">
      <w:bodyDiv w:val="1"/>
      <w:marLeft w:val="0"/>
      <w:marRight w:val="0"/>
      <w:marTop w:val="0"/>
      <w:marBottom w:val="0"/>
      <w:divBdr>
        <w:top w:val="none" w:sz="0" w:space="0" w:color="auto"/>
        <w:left w:val="none" w:sz="0" w:space="0" w:color="auto"/>
        <w:bottom w:val="none" w:sz="0" w:space="0" w:color="auto"/>
        <w:right w:val="none" w:sz="0" w:space="0" w:color="auto"/>
      </w:divBdr>
    </w:div>
    <w:div w:id="217397299">
      <w:bodyDiv w:val="1"/>
      <w:marLeft w:val="0"/>
      <w:marRight w:val="0"/>
      <w:marTop w:val="0"/>
      <w:marBottom w:val="0"/>
      <w:divBdr>
        <w:top w:val="none" w:sz="0" w:space="0" w:color="auto"/>
        <w:left w:val="none" w:sz="0" w:space="0" w:color="auto"/>
        <w:bottom w:val="none" w:sz="0" w:space="0" w:color="auto"/>
        <w:right w:val="none" w:sz="0" w:space="0" w:color="auto"/>
      </w:divBdr>
    </w:div>
    <w:div w:id="223878661">
      <w:bodyDiv w:val="1"/>
      <w:marLeft w:val="0"/>
      <w:marRight w:val="0"/>
      <w:marTop w:val="0"/>
      <w:marBottom w:val="0"/>
      <w:divBdr>
        <w:top w:val="none" w:sz="0" w:space="0" w:color="auto"/>
        <w:left w:val="none" w:sz="0" w:space="0" w:color="auto"/>
        <w:bottom w:val="none" w:sz="0" w:space="0" w:color="auto"/>
        <w:right w:val="none" w:sz="0" w:space="0" w:color="auto"/>
      </w:divBdr>
    </w:div>
    <w:div w:id="250740952">
      <w:bodyDiv w:val="1"/>
      <w:marLeft w:val="0"/>
      <w:marRight w:val="0"/>
      <w:marTop w:val="0"/>
      <w:marBottom w:val="0"/>
      <w:divBdr>
        <w:top w:val="none" w:sz="0" w:space="0" w:color="auto"/>
        <w:left w:val="none" w:sz="0" w:space="0" w:color="auto"/>
        <w:bottom w:val="none" w:sz="0" w:space="0" w:color="auto"/>
        <w:right w:val="none" w:sz="0" w:space="0" w:color="auto"/>
      </w:divBdr>
    </w:div>
    <w:div w:id="262419775">
      <w:bodyDiv w:val="1"/>
      <w:marLeft w:val="0"/>
      <w:marRight w:val="0"/>
      <w:marTop w:val="0"/>
      <w:marBottom w:val="0"/>
      <w:divBdr>
        <w:top w:val="none" w:sz="0" w:space="0" w:color="auto"/>
        <w:left w:val="none" w:sz="0" w:space="0" w:color="auto"/>
        <w:bottom w:val="none" w:sz="0" w:space="0" w:color="auto"/>
        <w:right w:val="none" w:sz="0" w:space="0" w:color="auto"/>
      </w:divBdr>
    </w:div>
    <w:div w:id="266471013">
      <w:bodyDiv w:val="1"/>
      <w:marLeft w:val="0"/>
      <w:marRight w:val="0"/>
      <w:marTop w:val="0"/>
      <w:marBottom w:val="0"/>
      <w:divBdr>
        <w:top w:val="none" w:sz="0" w:space="0" w:color="auto"/>
        <w:left w:val="none" w:sz="0" w:space="0" w:color="auto"/>
        <w:bottom w:val="none" w:sz="0" w:space="0" w:color="auto"/>
        <w:right w:val="none" w:sz="0" w:space="0" w:color="auto"/>
      </w:divBdr>
    </w:div>
    <w:div w:id="287010109">
      <w:bodyDiv w:val="1"/>
      <w:marLeft w:val="0"/>
      <w:marRight w:val="0"/>
      <w:marTop w:val="0"/>
      <w:marBottom w:val="0"/>
      <w:divBdr>
        <w:top w:val="none" w:sz="0" w:space="0" w:color="auto"/>
        <w:left w:val="none" w:sz="0" w:space="0" w:color="auto"/>
        <w:bottom w:val="none" w:sz="0" w:space="0" w:color="auto"/>
        <w:right w:val="none" w:sz="0" w:space="0" w:color="auto"/>
      </w:divBdr>
    </w:div>
    <w:div w:id="288628128">
      <w:bodyDiv w:val="1"/>
      <w:marLeft w:val="0"/>
      <w:marRight w:val="0"/>
      <w:marTop w:val="0"/>
      <w:marBottom w:val="0"/>
      <w:divBdr>
        <w:top w:val="none" w:sz="0" w:space="0" w:color="auto"/>
        <w:left w:val="none" w:sz="0" w:space="0" w:color="auto"/>
        <w:bottom w:val="none" w:sz="0" w:space="0" w:color="auto"/>
        <w:right w:val="none" w:sz="0" w:space="0" w:color="auto"/>
      </w:divBdr>
    </w:div>
    <w:div w:id="301618941">
      <w:bodyDiv w:val="1"/>
      <w:marLeft w:val="0"/>
      <w:marRight w:val="0"/>
      <w:marTop w:val="0"/>
      <w:marBottom w:val="0"/>
      <w:divBdr>
        <w:top w:val="none" w:sz="0" w:space="0" w:color="auto"/>
        <w:left w:val="none" w:sz="0" w:space="0" w:color="auto"/>
        <w:bottom w:val="none" w:sz="0" w:space="0" w:color="auto"/>
        <w:right w:val="none" w:sz="0" w:space="0" w:color="auto"/>
      </w:divBdr>
      <w:divsChild>
        <w:div w:id="149447702">
          <w:marLeft w:val="0"/>
          <w:marRight w:val="0"/>
          <w:marTop w:val="0"/>
          <w:marBottom w:val="0"/>
          <w:divBdr>
            <w:top w:val="none" w:sz="0" w:space="0" w:color="auto"/>
            <w:left w:val="none" w:sz="0" w:space="0" w:color="auto"/>
            <w:bottom w:val="none" w:sz="0" w:space="0" w:color="auto"/>
            <w:right w:val="none" w:sz="0" w:space="0" w:color="auto"/>
          </w:divBdr>
        </w:div>
        <w:div w:id="801920335">
          <w:marLeft w:val="0"/>
          <w:marRight w:val="0"/>
          <w:marTop w:val="0"/>
          <w:marBottom w:val="0"/>
          <w:divBdr>
            <w:top w:val="none" w:sz="0" w:space="0" w:color="auto"/>
            <w:left w:val="none" w:sz="0" w:space="0" w:color="auto"/>
            <w:bottom w:val="none" w:sz="0" w:space="0" w:color="auto"/>
            <w:right w:val="none" w:sz="0" w:space="0" w:color="auto"/>
          </w:divBdr>
        </w:div>
        <w:div w:id="1206911266">
          <w:marLeft w:val="0"/>
          <w:marRight w:val="0"/>
          <w:marTop w:val="0"/>
          <w:marBottom w:val="0"/>
          <w:divBdr>
            <w:top w:val="none" w:sz="0" w:space="0" w:color="auto"/>
            <w:left w:val="none" w:sz="0" w:space="0" w:color="auto"/>
            <w:bottom w:val="none" w:sz="0" w:space="0" w:color="auto"/>
            <w:right w:val="none" w:sz="0" w:space="0" w:color="auto"/>
          </w:divBdr>
        </w:div>
        <w:div w:id="1348557246">
          <w:marLeft w:val="0"/>
          <w:marRight w:val="0"/>
          <w:marTop w:val="0"/>
          <w:marBottom w:val="0"/>
          <w:divBdr>
            <w:top w:val="none" w:sz="0" w:space="0" w:color="auto"/>
            <w:left w:val="none" w:sz="0" w:space="0" w:color="auto"/>
            <w:bottom w:val="none" w:sz="0" w:space="0" w:color="auto"/>
            <w:right w:val="none" w:sz="0" w:space="0" w:color="auto"/>
          </w:divBdr>
        </w:div>
        <w:div w:id="1789399048">
          <w:marLeft w:val="0"/>
          <w:marRight w:val="0"/>
          <w:marTop w:val="0"/>
          <w:marBottom w:val="0"/>
          <w:divBdr>
            <w:top w:val="none" w:sz="0" w:space="0" w:color="auto"/>
            <w:left w:val="none" w:sz="0" w:space="0" w:color="auto"/>
            <w:bottom w:val="none" w:sz="0" w:space="0" w:color="auto"/>
            <w:right w:val="none" w:sz="0" w:space="0" w:color="auto"/>
          </w:divBdr>
        </w:div>
        <w:div w:id="1813208584">
          <w:marLeft w:val="0"/>
          <w:marRight w:val="0"/>
          <w:marTop w:val="0"/>
          <w:marBottom w:val="0"/>
          <w:divBdr>
            <w:top w:val="none" w:sz="0" w:space="0" w:color="auto"/>
            <w:left w:val="none" w:sz="0" w:space="0" w:color="auto"/>
            <w:bottom w:val="none" w:sz="0" w:space="0" w:color="auto"/>
            <w:right w:val="none" w:sz="0" w:space="0" w:color="auto"/>
          </w:divBdr>
        </w:div>
      </w:divsChild>
    </w:div>
    <w:div w:id="303893255">
      <w:bodyDiv w:val="1"/>
      <w:marLeft w:val="0"/>
      <w:marRight w:val="0"/>
      <w:marTop w:val="0"/>
      <w:marBottom w:val="0"/>
      <w:divBdr>
        <w:top w:val="none" w:sz="0" w:space="0" w:color="auto"/>
        <w:left w:val="none" w:sz="0" w:space="0" w:color="auto"/>
        <w:bottom w:val="none" w:sz="0" w:space="0" w:color="auto"/>
        <w:right w:val="none" w:sz="0" w:space="0" w:color="auto"/>
      </w:divBdr>
    </w:div>
    <w:div w:id="305669963">
      <w:bodyDiv w:val="1"/>
      <w:marLeft w:val="0"/>
      <w:marRight w:val="0"/>
      <w:marTop w:val="0"/>
      <w:marBottom w:val="0"/>
      <w:divBdr>
        <w:top w:val="none" w:sz="0" w:space="0" w:color="auto"/>
        <w:left w:val="none" w:sz="0" w:space="0" w:color="auto"/>
        <w:bottom w:val="none" w:sz="0" w:space="0" w:color="auto"/>
        <w:right w:val="none" w:sz="0" w:space="0" w:color="auto"/>
      </w:divBdr>
    </w:div>
    <w:div w:id="313679955">
      <w:bodyDiv w:val="1"/>
      <w:marLeft w:val="0"/>
      <w:marRight w:val="0"/>
      <w:marTop w:val="0"/>
      <w:marBottom w:val="0"/>
      <w:divBdr>
        <w:top w:val="none" w:sz="0" w:space="0" w:color="auto"/>
        <w:left w:val="none" w:sz="0" w:space="0" w:color="auto"/>
        <w:bottom w:val="none" w:sz="0" w:space="0" w:color="auto"/>
        <w:right w:val="none" w:sz="0" w:space="0" w:color="auto"/>
      </w:divBdr>
    </w:div>
    <w:div w:id="367144626">
      <w:bodyDiv w:val="1"/>
      <w:marLeft w:val="0"/>
      <w:marRight w:val="0"/>
      <w:marTop w:val="0"/>
      <w:marBottom w:val="0"/>
      <w:divBdr>
        <w:top w:val="none" w:sz="0" w:space="0" w:color="auto"/>
        <w:left w:val="none" w:sz="0" w:space="0" w:color="auto"/>
        <w:bottom w:val="none" w:sz="0" w:space="0" w:color="auto"/>
        <w:right w:val="none" w:sz="0" w:space="0" w:color="auto"/>
      </w:divBdr>
    </w:div>
    <w:div w:id="379674544">
      <w:bodyDiv w:val="1"/>
      <w:marLeft w:val="0"/>
      <w:marRight w:val="0"/>
      <w:marTop w:val="0"/>
      <w:marBottom w:val="0"/>
      <w:divBdr>
        <w:top w:val="none" w:sz="0" w:space="0" w:color="auto"/>
        <w:left w:val="none" w:sz="0" w:space="0" w:color="auto"/>
        <w:bottom w:val="none" w:sz="0" w:space="0" w:color="auto"/>
        <w:right w:val="none" w:sz="0" w:space="0" w:color="auto"/>
      </w:divBdr>
    </w:div>
    <w:div w:id="398402033">
      <w:bodyDiv w:val="1"/>
      <w:marLeft w:val="0"/>
      <w:marRight w:val="0"/>
      <w:marTop w:val="0"/>
      <w:marBottom w:val="0"/>
      <w:divBdr>
        <w:top w:val="none" w:sz="0" w:space="0" w:color="auto"/>
        <w:left w:val="none" w:sz="0" w:space="0" w:color="auto"/>
        <w:bottom w:val="none" w:sz="0" w:space="0" w:color="auto"/>
        <w:right w:val="none" w:sz="0" w:space="0" w:color="auto"/>
      </w:divBdr>
      <w:divsChild>
        <w:div w:id="809371359">
          <w:marLeft w:val="0"/>
          <w:marRight w:val="0"/>
          <w:marTop w:val="0"/>
          <w:marBottom w:val="0"/>
          <w:divBdr>
            <w:top w:val="none" w:sz="0" w:space="0" w:color="auto"/>
            <w:left w:val="none" w:sz="0" w:space="0" w:color="auto"/>
            <w:bottom w:val="none" w:sz="0" w:space="0" w:color="auto"/>
            <w:right w:val="none" w:sz="0" w:space="0" w:color="auto"/>
          </w:divBdr>
        </w:div>
      </w:divsChild>
    </w:div>
    <w:div w:id="421145838">
      <w:bodyDiv w:val="1"/>
      <w:marLeft w:val="0"/>
      <w:marRight w:val="0"/>
      <w:marTop w:val="0"/>
      <w:marBottom w:val="0"/>
      <w:divBdr>
        <w:top w:val="none" w:sz="0" w:space="0" w:color="auto"/>
        <w:left w:val="none" w:sz="0" w:space="0" w:color="auto"/>
        <w:bottom w:val="none" w:sz="0" w:space="0" w:color="auto"/>
        <w:right w:val="none" w:sz="0" w:space="0" w:color="auto"/>
      </w:divBdr>
    </w:div>
    <w:div w:id="422604828">
      <w:bodyDiv w:val="1"/>
      <w:marLeft w:val="0"/>
      <w:marRight w:val="0"/>
      <w:marTop w:val="0"/>
      <w:marBottom w:val="0"/>
      <w:divBdr>
        <w:top w:val="none" w:sz="0" w:space="0" w:color="auto"/>
        <w:left w:val="none" w:sz="0" w:space="0" w:color="auto"/>
        <w:bottom w:val="none" w:sz="0" w:space="0" w:color="auto"/>
        <w:right w:val="none" w:sz="0" w:space="0" w:color="auto"/>
      </w:divBdr>
    </w:div>
    <w:div w:id="449083694">
      <w:bodyDiv w:val="1"/>
      <w:marLeft w:val="0"/>
      <w:marRight w:val="0"/>
      <w:marTop w:val="0"/>
      <w:marBottom w:val="0"/>
      <w:divBdr>
        <w:top w:val="none" w:sz="0" w:space="0" w:color="auto"/>
        <w:left w:val="none" w:sz="0" w:space="0" w:color="auto"/>
        <w:bottom w:val="none" w:sz="0" w:space="0" w:color="auto"/>
        <w:right w:val="none" w:sz="0" w:space="0" w:color="auto"/>
      </w:divBdr>
    </w:div>
    <w:div w:id="467941491">
      <w:bodyDiv w:val="1"/>
      <w:marLeft w:val="0"/>
      <w:marRight w:val="0"/>
      <w:marTop w:val="0"/>
      <w:marBottom w:val="0"/>
      <w:divBdr>
        <w:top w:val="none" w:sz="0" w:space="0" w:color="auto"/>
        <w:left w:val="none" w:sz="0" w:space="0" w:color="auto"/>
        <w:bottom w:val="none" w:sz="0" w:space="0" w:color="auto"/>
        <w:right w:val="none" w:sz="0" w:space="0" w:color="auto"/>
      </w:divBdr>
    </w:div>
    <w:div w:id="474839095">
      <w:bodyDiv w:val="1"/>
      <w:marLeft w:val="0"/>
      <w:marRight w:val="0"/>
      <w:marTop w:val="0"/>
      <w:marBottom w:val="0"/>
      <w:divBdr>
        <w:top w:val="none" w:sz="0" w:space="0" w:color="auto"/>
        <w:left w:val="none" w:sz="0" w:space="0" w:color="auto"/>
        <w:bottom w:val="none" w:sz="0" w:space="0" w:color="auto"/>
        <w:right w:val="none" w:sz="0" w:space="0" w:color="auto"/>
      </w:divBdr>
    </w:div>
    <w:div w:id="498230048">
      <w:bodyDiv w:val="1"/>
      <w:marLeft w:val="0"/>
      <w:marRight w:val="0"/>
      <w:marTop w:val="0"/>
      <w:marBottom w:val="0"/>
      <w:divBdr>
        <w:top w:val="none" w:sz="0" w:space="0" w:color="auto"/>
        <w:left w:val="none" w:sz="0" w:space="0" w:color="auto"/>
        <w:bottom w:val="none" w:sz="0" w:space="0" w:color="auto"/>
        <w:right w:val="none" w:sz="0" w:space="0" w:color="auto"/>
      </w:divBdr>
    </w:div>
    <w:div w:id="503786175">
      <w:bodyDiv w:val="1"/>
      <w:marLeft w:val="0"/>
      <w:marRight w:val="0"/>
      <w:marTop w:val="0"/>
      <w:marBottom w:val="0"/>
      <w:divBdr>
        <w:top w:val="none" w:sz="0" w:space="0" w:color="auto"/>
        <w:left w:val="none" w:sz="0" w:space="0" w:color="auto"/>
        <w:bottom w:val="none" w:sz="0" w:space="0" w:color="auto"/>
        <w:right w:val="none" w:sz="0" w:space="0" w:color="auto"/>
      </w:divBdr>
    </w:div>
    <w:div w:id="508981287">
      <w:bodyDiv w:val="1"/>
      <w:marLeft w:val="0"/>
      <w:marRight w:val="0"/>
      <w:marTop w:val="0"/>
      <w:marBottom w:val="0"/>
      <w:divBdr>
        <w:top w:val="none" w:sz="0" w:space="0" w:color="auto"/>
        <w:left w:val="none" w:sz="0" w:space="0" w:color="auto"/>
        <w:bottom w:val="none" w:sz="0" w:space="0" w:color="auto"/>
        <w:right w:val="none" w:sz="0" w:space="0" w:color="auto"/>
      </w:divBdr>
    </w:div>
    <w:div w:id="517163279">
      <w:bodyDiv w:val="1"/>
      <w:marLeft w:val="0"/>
      <w:marRight w:val="0"/>
      <w:marTop w:val="0"/>
      <w:marBottom w:val="0"/>
      <w:divBdr>
        <w:top w:val="none" w:sz="0" w:space="0" w:color="auto"/>
        <w:left w:val="none" w:sz="0" w:space="0" w:color="auto"/>
        <w:bottom w:val="none" w:sz="0" w:space="0" w:color="auto"/>
        <w:right w:val="none" w:sz="0" w:space="0" w:color="auto"/>
      </w:divBdr>
    </w:div>
    <w:div w:id="559901613">
      <w:bodyDiv w:val="1"/>
      <w:marLeft w:val="0"/>
      <w:marRight w:val="0"/>
      <w:marTop w:val="0"/>
      <w:marBottom w:val="0"/>
      <w:divBdr>
        <w:top w:val="none" w:sz="0" w:space="0" w:color="auto"/>
        <w:left w:val="none" w:sz="0" w:space="0" w:color="auto"/>
        <w:bottom w:val="none" w:sz="0" w:space="0" w:color="auto"/>
        <w:right w:val="none" w:sz="0" w:space="0" w:color="auto"/>
      </w:divBdr>
    </w:div>
    <w:div w:id="562832790">
      <w:bodyDiv w:val="1"/>
      <w:marLeft w:val="0"/>
      <w:marRight w:val="0"/>
      <w:marTop w:val="0"/>
      <w:marBottom w:val="0"/>
      <w:divBdr>
        <w:top w:val="none" w:sz="0" w:space="0" w:color="auto"/>
        <w:left w:val="none" w:sz="0" w:space="0" w:color="auto"/>
        <w:bottom w:val="none" w:sz="0" w:space="0" w:color="auto"/>
        <w:right w:val="none" w:sz="0" w:space="0" w:color="auto"/>
      </w:divBdr>
    </w:div>
    <w:div w:id="565266099">
      <w:bodyDiv w:val="1"/>
      <w:marLeft w:val="0"/>
      <w:marRight w:val="0"/>
      <w:marTop w:val="0"/>
      <w:marBottom w:val="0"/>
      <w:divBdr>
        <w:top w:val="none" w:sz="0" w:space="0" w:color="auto"/>
        <w:left w:val="none" w:sz="0" w:space="0" w:color="auto"/>
        <w:bottom w:val="none" w:sz="0" w:space="0" w:color="auto"/>
        <w:right w:val="none" w:sz="0" w:space="0" w:color="auto"/>
      </w:divBdr>
    </w:div>
    <w:div w:id="566916749">
      <w:bodyDiv w:val="1"/>
      <w:marLeft w:val="0"/>
      <w:marRight w:val="0"/>
      <w:marTop w:val="0"/>
      <w:marBottom w:val="0"/>
      <w:divBdr>
        <w:top w:val="none" w:sz="0" w:space="0" w:color="auto"/>
        <w:left w:val="none" w:sz="0" w:space="0" w:color="auto"/>
        <w:bottom w:val="none" w:sz="0" w:space="0" w:color="auto"/>
        <w:right w:val="none" w:sz="0" w:space="0" w:color="auto"/>
      </w:divBdr>
    </w:div>
    <w:div w:id="574783121">
      <w:bodyDiv w:val="1"/>
      <w:marLeft w:val="0"/>
      <w:marRight w:val="0"/>
      <w:marTop w:val="0"/>
      <w:marBottom w:val="0"/>
      <w:divBdr>
        <w:top w:val="none" w:sz="0" w:space="0" w:color="auto"/>
        <w:left w:val="none" w:sz="0" w:space="0" w:color="auto"/>
        <w:bottom w:val="none" w:sz="0" w:space="0" w:color="auto"/>
        <w:right w:val="none" w:sz="0" w:space="0" w:color="auto"/>
      </w:divBdr>
    </w:div>
    <w:div w:id="593167265">
      <w:bodyDiv w:val="1"/>
      <w:marLeft w:val="0"/>
      <w:marRight w:val="0"/>
      <w:marTop w:val="0"/>
      <w:marBottom w:val="0"/>
      <w:divBdr>
        <w:top w:val="none" w:sz="0" w:space="0" w:color="auto"/>
        <w:left w:val="none" w:sz="0" w:space="0" w:color="auto"/>
        <w:bottom w:val="none" w:sz="0" w:space="0" w:color="auto"/>
        <w:right w:val="none" w:sz="0" w:space="0" w:color="auto"/>
      </w:divBdr>
    </w:div>
    <w:div w:id="595213390">
      <w:bodyDiv w:val="1"/>
      <w:marLeft w:val="0"/>
      <w:marRight w:val="0"/>
      <w:marTop w:val="0"/>
      <w:marBottom w:val="0"/>
      <w:divBdr>
        <w:top w:val="none" w:sz="0" w:space="0" w:color="auto"/>
        <w:left w:val="none" w:sz="0" w:space="0" w:color="auto"/>
        <w:bottom w:val="none" w:sz="0" w:space="0" w:color="auto"/>
        <w:right w:val="none" w:sz="0" w:space="0" w:color="auto"/>
      </w:divBdr>
    </w:div>
    <w:div w:id="599608399">
      <w:bodyDiv w:val="1"/>
      <w:marLeft w:val="0"/>
      <w:marRight w:val="0"/>
      <w:marTop w:val="0"/>
      <w:marBottom w:val="0"/>
      <w:divBdr>
        <w:top w:val="none" w:sz="0" w:space="0" w:color="auto"/>
        <w:left w:val="none" w:sz="0" w:space="0" w:color="auto"/>
        <w:bottom w:val="none" w:sz="0" w:space="0" w:color="auto"/>
        <w:right w:val="none" w:sz="0" w:space="0" w:color="auto"/>
      </w:divBdr>
    </w:div>
    <w:div w:id="617644013">
      <w:bodyDiv w:val="1"/>
      <w:marLeft w:val="0"/>
      <w:marRight w:val="0"/>
      <w:marTop w:val="0"/>
      <w:marBottom w:val="0"/>
      <w:divBdr>
        <w:top w:val="none" w:sz="0" w:space="0" w:color="auto"/>
        <w:left w:val="none" w:sz="0" w:space="0" w:color="auto"/>
        <w:bottom w:val="none" w:sz="0" w:space="0" w:color="auto"/>
        <w:right w:val="none" w:sz="0" w:space="0" w:color="auto"/>
      </w:divBdr>
    </w:div>
    <w:div w:id="618024932">
      <w:bodyDiv w:val="1"/>
      <w:marLeft w:val="0"/>
      <w:marRight w:val="0"/>
      <w:marTop w:val="0"/>
      <w:marBottom w:val="0"/>
      <w:divBdr>
        <w:top w:val="none" w:sz="0" w:space="0" w:color="auto"/>
        <w:left w:val="none" w:sz="0" w:space="0" w:color="auto"/>
        <w:bottom w:val="none" w:sz="0" w:space="0" w:color="auto"/>
        <w:right w:val="none" w:sz="0" w:space="0" w:color="auto"/>
      </w:divBdr>
    </w:div>
    <w:div w:id="634603585">
      <w:bodyDiv w:val="1"/>
      <w:marLeft w:val="0"/>
      <w:marRight w:val="0"/>
      <w:marTop w:val="0"/>
      <w:marBottom w:val="0"/>
      <w:divBdr>
        <w:top w:val="none" w:sz="0" w:space="0" w:color="auto"/>
        <w:left w:val="none" w:sz="0" w:space="0" w:color="auto"/>
        <w:bottom w:val="none" w:sz="0" w:space="0" w:color="auto"/>
        <w:right w:val="none" w:sz="0" w:space="0" w:color="auto"/>
      </w:divBdr>
    </w:div>
    <w:div w:id="645859875">
      <w:bodyDiv w:val="1"/>
      <w:marLeft w:val="0"/>
      <w:marRight w:val="0"/>
      <w:marTop w:val="0"/>
      <w:marBottom w:val="0"/>
      <w:divBdr>
        <w:top w:val="none" w:sz="0" w:space="0" w:color="auto"/>
        <w:left w:val="none" w:sz="0" w:space="0" w:color="auto"/>
        <w:bottom w:val="none" w:sz="0" w:space="0" w:color="auto"/>
        <w:right w:val="none" w:sz="0" w:space="0" w:color="auto"/>
      </w:divBdr>
    </w:div>
    <w:div w:id="657348767">
      <w:bodyDiv w:val="1"/>
      <w:marLeft w:val="0"/>
      <w:marRight w:val="0"/>
      <w:marTop w:val="0"/>
      <w:marBottom w:val="0"/>
      <w:divBdr>
        <w:top w:val="none" w:sz="0" w:space="0" w:color="auto"/>
        <w:left w:val="none" w:sz="0" w:space="0" w:color="auto"/>
        <w:bottom w:val="none" w:sz="0" w:space="0" w:color="auto"/>
        <w:right w:val="none" w:sz="0" w:space="0" w:color="auto"/>
      </w:divBdr>
    </w:div>
    <w:div w:id="662660049">
      <w:bodyDiv w:val="1"/>
      <w:marLeft w:val="0"/>
      <w:marRight w:val="0"/>
      <w:marTop w:val="0"/>
      <w:marBottom w:val="0"/>
      <w:divBdr>
        <w:top w:val="none" w:sz="0" w:space="0" w:color="auto"/>
        <w:left w:val="none" w:sz="0" w:space="0" w:color="auto"/>
        <w:bottom w:val="none" w:sz="0" w:space="0" w:color="auto"/>
        <w:right w:val="none" w:sz="0" w:space="0" w:color="auto"/>
      </w:divBdr>
      <w:divsChild>
        <w:div w:id="458644078">
          <w:marLeft w:val="0"/>
          <w:marRight w:val="0"/>
          <w:marTop w:val="0"/>
          <w:marBottom w:val="0"/>
          <w:divBdr>
            <w:top w:val="none" w:sz="0" w:space="0" w:color="auto"/>
            <w:left w:val="none" w:sz="0" w:space="0" w:color="auto"/>
            <w:bottom w:val="none" w:sz="0" w:space="0" w:color="auto"/>
            <w:right w:val="none" w:sz="0" w:space="0" w:color="auto"/>
          </w:divBdr>
        </w:div>
        <w:div w:id="1273786310">
          <w:marLeft w:val="0"/>
          <w:marRight w:val="0"/>
          <w:marTop w:val="0"/>
          <w:marBottom w:val="0"/>
          <w:divBdr>
            <w:top w:val="none" w:sz="0" w:space="0" w:color="auto"/>
            <w:left w:val="none" w:sz="0" w:space="0" w:color="auto"/>
            <w:bottom w:val="none" w:sz="0" w:space="0" w:color="auto"/>
            <w:right w:val="none" w:sz="0" w:space="0" w:color="auto"/>
          </w:divBdr>
        </w:div>
      </w:divsChild>
    </w:div>
    <w:div w:id="681511125">
      <w:bodyDiv w:val="1"/>
      <w:marLeft w:val="0"/>
      <w:marRight w:val="0"/>
      <w:marTop w:val="0"/>
      <w:marBottom w:val="0"/>
      <w:divBdr>
        <w:top w:val="none" w:sz="0" w:space="0" w:color="auto"/>
        <w:left w:val="none" w:sz="0" w:space="0" w:color="auto"/>
        <w:bottom w:val="none" w:sz="0" w:space="0" w:color="auto"/>
        <w:right w:val="none" w:sz="0" w:space="0" w:color="auto"/>
      </w:divBdr>
    </w:div>
    <w:div w:id="686759528">
      <w:bodyDiv w:val="1"/>
      <w:marLeft w:val="0"/>
      <w:marRight w:val="0"/>
      <w:marTop w:val="0"/>
      <w:marBottom w:val="0"/>
      <w:divBdr>
        <w:top w:val="none" w:sz="0" w:space="0" w:color="auto"/>
        <w:left w:val="none" w:sz="0" w:space="0" w:color="auto"/>
        <w:bottom w:val="none" w:sz="0" w:space="0" w:color="auto"/>
        <w:right w:val="none" w:sz="0" w:space="0" w:color="auto"/>
      </w:divBdr>
      <w:divsChild>
        <w:div w:id="541595538">
          <w:marLeft w:val="0"/>
          <w:marRight w:val="0"/>
          <w:marTop w:val="0"/>
          <w:marBottom w:val="0"/>
          <w:divBdr>
            <w:top w:val="none" w:sz="0" w:space="0" w:color="auto"/>
            <w:left w:val="none" w:sz="0" w:space="0" w:color="auto"/>
            <w:bottom w:val="none" w:sz="0" w:space="0" w:color="auto"/>
            <w:right w:val="none" w:sz="0" w:space="0" w:color="auto"/>
          </w:divBdr>
        </w:div>
        <w:div w:id="1088890694">
          <w:marLeft w:val="0"/>
          <w:marRight w:val="0"/>
          <w:marTop w:val="0"/>
          <w:marBottom w:val="0"/>
          <w:divBdr>
            <w:top w:val="none" w:sz="0" w:space="0" w:color="auto"/>
            <w:left w:val="none" w:sz="0" w:space="0" w:color="auto"/>
            <w:bottom w:val="none" w:sz="0" w:space="0" w:color="auto"/>
            <w:right w:val="none" w:sz="0" w:space="0" w:color="auto"/>
          </w:divBdr>
        </w:div>
      </w:divsChild>
    </w:div>
    <w:div w:id="690641552">
      <w:bodyDiv w:val="1"/>
      <w:marLeft w:val="0"/>
      <w:marRight w:val="0"/>
      <w:marTop w:val="0"/>
      <w:marBottom w:val="0"/>
      <w:divBdr>
        <w:top w:val="none" w:sz="0" w:space="0" w:color="auto"/>
        <w:left w:val="none" w:sz="0" w:space="0" w:color="auto"/>
        <w:bottom w:val="none" w:sz="0" w:space="0" w:color="auto"/>
        <w:right w:val="none" w:sz="0" w:space="0" w:color="auto"/>
      </w:divBdr>
    </w:div>
    <w:div w:id="691613155">
      <w:bodyDiv w:val="1"/>
      <w:marLeft w:val="0"/>
      <w:marRight w:val="0"/>
      <w:marTop w:val="0"/>
      <w:marBottom w:val="0"/>
      <w:divBdr>
        <w:top w:val="none" w:sz="0" w:space="0" w:color="auto"/>
        <w:left w:val="none" w:sz="0" w:space="0" w:color="auto"/>
        <w:bottom w:val="none" w:sz="0" w:space="0" w:color="auto"/>
        <w:right w:val="none" w:sz="0" w:space="0" w:color="auto"/>
      </w:divBdr>
    </w:div>
    <w:div w:id="701440302">
      <w:bodyDiv w:val="1"/>
      <w:marLeft w:val="0"/>
      <w:marRight w:val="0"/>
      <w:marTop w:val="0"/>
      <w:marBottom w:val="0"/>
      <w:divBdr>
        <w:top w:val="none" w:sz="0" w:space="0" w:color="auto"/>
        <w:left w:val="none" w:sz="0" w:space="0" w:color="auto"/>
        <w:bottom w:val="none" w:sz="0" w:space="0" w:color="auto"/>
        <w:right w:val="none" w:sz="0" w:space="0" w:color="auto"/>
      </w:divBdr>
    </w:div>
    <w:div w:id="715391065">
      <w:bodyDiv w:val="1"/>
      <w:marLeft w:val="0"/>
      <w:marRight w:val="0"/>
      <w:marTop w:val="0"/>
      <w:marBottom w:val="0"/>
      <w:divBdr>
        <w:top w:val="none" w:sz="0" w:space="0" w:color="auto"/>
        <w:left w:val="none" w:sz="0" w:space="0" w:color="auto"/>
        <w:bottom w:val="none" w:sz="0" w:space="0" w:color="auto"/>
        <w:right w:val="none" w:sz="0" w:space="0" w:color="auto"/>
      </w:divBdr>
    </w:div>
    <w:div w:id="726757789">
      <w:bodyDiv w:val="1"/>
      <w:marLeft w:val="0"/>
      <w:marRight w:val="0"/>
      <w:marTop w:val="0"/>
      <w:marBottom w:val="0"/>
      <w:divBdr>
        <w:top w:val="none" w:sz="0" w:space="0" w:color="auto"/>
        <w:left w:val="none" w:sz="0" w:space="0" w:color="auto"/>
        <w:bottom w:val="none" w:sz="0" w:space="0" w:color="auto"/>
        <w:right w:val="none" w:sz="0" w:space="0" w:color="auto"/>
      </w:divBdr>
    </w:div>
    <w:div w:id="732773628">
      <w:bodyDiv w:val="1"/>
      <w:marLeft w:val="0"/>
      <w:marRight w:val="0"/>
      <w:marTop w:val="0"/>
      <w:marBottom w:val="0"/>
      <w:divBdr>
        <w:top w:val="none" w:sz="0" w:space="0" w:color="auto"/>
        <w:left w:val="none" w:sz="0" w:space="0" w:color="auto"/>
        <w:bottom w:val="none" w:sz="0" w:space="0" w:color="auto"/>
        <w:right w:val="none" w:sz="0" w:space="0" w:color="auto"/>
      </w:divBdr>
    </w:div>
    <w:div w:id="750807954">
      <w:bodyDiv w:val="1"/>
      <w:marLeft w:val="0"/>
      <w:marRight w:val="0"/>
      <w:marTop w:val="0"/>
      <w:marBottom w:val="0"/>
      <w:divBdr>
        <w:top w:val="none" w:sz="0" w:space="0" w:color="auto"/>
        <w:left w:val="none" w:sz="0" w:space="0" w:color="auto"/>
        <w:bottom w:val="none" w:sz="0" w:space="0" w:color="auto"/>
        <w:right w:val="none" w:sz="0" w:space="0" w:color="auto"/>
      </w:divBdr>
    </w:div>
    <w:div w:id="770659735">
      <w:bodyDiv w:val="1"/>
      <w:marLeft w:val="0"/>
      <w:marRight w:val="0"/>
      <w:marTop w:val="0"/>
      <w:marBottom w:val="0"/>
      <w:divBdr>
        <w:top w:val="none" w:sz="0" w:space="0" w:color="auto"/>
        <w:left w:val="none" w:sz="0" w:space="0" w:color="auto"/>
        <w:bottom w:val="none" w:sz="0" w:space="0" w:color="auto"/>
        <w:right w:val="none" w:sz="0" w:space="0" w:color="auto"/>
      </w:divBdr>
    </w:div>
    <w:div w:id="776949294">
      <w:bodyDiv w:val="1"/>
      <w:marLeft w:val="0"/>
      <w:marRight w:val="0"/>
      <w:marTop w:val="0"/>
      <w:marBottom w:val="0"/>
      <w:divBdr>
        <w:top w:val="none" w:sz="0" w:space="0" w:color="auto"/>
        <w:left w:val="none" w:sz="0" w:space="0" w:color="auto"/>
        <w:bottom w:val="none" w:sz="0" w:space="0" w:color="auto"/>
        <w:right w:val="none" w:sz="0" w:space="0" w:color="auto"/>
      </w:divBdr>
    </w:div>
    <w:div w:id="786969851">
      <w:bodyDiv w:val="1"/>
      <w:marLeft w:val="0"/>
      <w:marRight w:val="0"/>
      <w:marTop w:val="0"/>
      <w:marBottom w:val="0"/>
      <w:divBdr>
        <w:top w:val="none" w:sz="0" w:space="0" w:color="auto"/>
        <w:left w:val="none" w:sz="0" w:space="0" w:color="auto"/>
        <w:bottom w:val="none" w:sz="0" w:space="0" w:color="auto"/>
        <w:right w:val="none" w:sz="0" w:space="0" w:color="auto"/>
      </w:divBdr>
    </w:div>
    <w:div w:id="802885840">
      <w:bodyDiv w:val="1"/>
      <w:marLeft w:val="0"/>
      <w:marRight w:val="0"/>
      <w:marTop w:val="0"/>
      <w:marBottom w:val="0"/>
      <w:divBdr>
        <w:top w:val="none" w:sz="0" w:space="0" w:color="auto"/>
        <w:left w:val="none" w:sz="0" w:space="0" w:color="auto"/>
        <w:bottom w:val="none" w:sz="0" w:space="0" w:color="auto"/>
        <w:right w:val="none" w:sz="0" w:space="0" w:color="auto"/>
      </w:divBdr>
    </w:div>
    <w:div w:id="814029709">
      <w:bodyDiv w:val="1"/>
      <w:marLeft w:val="0"/>
      <w:marRight w:val="0"/>
      <w:marTop w:val="0"/>
      <w:marBottom w:val="0"/>
      <w:divBdr>
        <w:top w:val="none" w:sz="0" w:space="0" w:color="auto"/>
        <w:left w:val="none" w:sz="0" w:space="0" w:color="auto"/>
        <w:bottom w:val="none" w:sz="0" w:space="0" w:color="auto"/>
        <w:right w:val="none" w:sz="0" w:space="0" w:color="auto"/>
      </w:divBdr>
    </w:div>
    <w:div w:id="854533522">
      <w:bodyDiv w:val="1"/>
      <w:marLeft w:val="0"/>
      <w:marRight w:val="0"/>
      <w:marTop w:val="0"/>
      <w:marBottom w:val="0"/>
      <w:divBdr>
        <w:top w:val="none" w:sz="0" w:space="0" w:color="auto"/>
        <w:left w:val="none" w:sz="0" w:space="0" w:color="auto"/>
        <w:bottom w:val="none" w:sz="0" w:space="0" w:color="auto"/>
        <w:right w:val="none" w:sz="0" w:space="0" w:color="auto"/>
      </w:divBdr>
    </w:div>
    <w:div w:id="857812521">
      <w:bodyDiv w:val="1"/>
      <w:marLeft w:val="0"/>
      <w:marRight w:val="0"/>
      <w:marTop w:val="0"/>
      <w:marBottom w:val="0"/>
      <w:divBdr>
        <w:top w:val="none" w:sz="0" w:space="0" w:color="auto"/>
        <w:left w:val="none" w:sz="0" w:space="0" w:color="auto"/>
        <w:bottom w:val="none" w:sz="0" w:space="0" w:color="auto"/>
        <w:right w:val="none" w:sz="0" w:space="0" w:color="auto"/>
      </w:divBdr>
    </w:div>
    <w:div w:id="864709662">
      <w:bodyDiv w:val="1"/>
      <w:marLeft w:val="0"/>
      <w:marRight w:val="0"/>
      <w:marTop w:val="0"/>
      <w:marBottom w:val="0"/>
      <w:divBdr>
        <w:top w:val="none" w:sz="0" w:space="0" w:color="auto"/>
        <w:left w:val="none" w:sz="0" w:space="0" w:color="auto"/>
        <w:bottom w:val="none" w:sz="0" w:space="0" w:color="auto"/>
        <w:right w:val="none" w:sz="0" w:space="0" w:color="auto"/>
      </w:divBdr>
    </w:div>
    <w:div w:id="908340848">
      <w:bodyDiv w:val="1"/>
      <w:marLeft w:val="0"/>
      <w:marRight w:val="0"/>
      <w:marTop w:val="0"/>
      <w:marBottom w:val="0"/>
      <w:divBdr>
        <w:top w:val="none" w:sz="0" w:space="0" w:color="auto"/>
        <w:left w:val="none" w:sz="0" w:space="0" w:color="auto"/>
        <w:bottom w:val="none" w:sz="0" w:space="0" w:color="auto"/>
        <w:right w:val="none" w:sz="0" w:space="0" w:color="auto"/>
      </w:divBdr>
    </w:div>
    <w:div w:id="919870273">
      <w:bodyDiv w:val="1"/>
      <w:marLeft w:val="0"/>
      <w:marRight w:val="0"/>
      <w:marTop w:val="0"/>
      <w:marBottom w:val="0"/>
      <w:divBdr>
        <w:top w:val="none" w:sz="0" w:space="0" w:color="auto"/>
        <w:left w:val="none" w:sz="0" w:space="0" w:color="auto"/>
        <w:bottom w:val="none" w:sz="0" w:space="0" w:color="auto"/>
        <w:right w:val="none" w:sz="0" w:space="0" w:color="auto"/>
      </w:divBdr>
    </w:div>
    <w:div w:id="933511505">
      <w:bodyDiv w:val="1"/>
      <w:marLeft w:val="0"/>
      <w:marRight w:val="0"/>
      <w:marTop w:val="0"/>
      <w:marBottom w:val="0"/>
      <w:divBdr>
        <w:top w:val="none" w:sz="0" w:space="0" w:color="auto"/>
        <w:left w:val="none" w:sz="0" w:space="0" w:color="auto"/>
        <w:bottom w:val="none" w:sz="0" w:space="0" w:color="auto"/>
        <w:right w:val="none" w:sz="0" w:space="0" w:color="auto"/>
      </w:divBdr>
    </w:div>
    <w:div w:id="938100690">
      <w:bodyDiv w:val="1"/>
      <w:marLeft w:val="0"/>
      <w:marRight w:val="0"/>
      <w:marTop w:val="0"/>
      <w:marBottom w:val="0"/>
      <w:divBdr>
        <w:top w:val="none" w:sz="0" w:space="0" w:color="auto"/>
        <w:left w:val="none" w:sz="0" w:space="0" w:color="auto"/>
        <w:bottom w:val="none" w:sz="0" w:space="0" w:color="auto"/>
        <w:right w:val="none" w:sz="0" w:space="0" w:color="auto"/>
      </w:divBdr>
    </w:div>
    <w:div w:id="948899853">
      <w:bodyDiv w:val="1"/>
      <w:marLeft w:val="0"/>
      <w:marRight w:val="0"/>
      <w:marTop w:val="0"/>
      <w:marBottom w:val="0"/>
      <w:divBdr>
        <w:top w:val="none" w:sz="0" w:space="0" w:color="auto"/>
        <w:left w:val="none" w:sz="0" w:space="0" w:color="auto"/>
        <w:bottom w:val="none" w:sz="0" w:space="0" w:color="auto"/>
        <w:right w:val="none" w:sz="0" w:space="0" w:color="auto"/>
      </w:divBdr>
    </w:div>
    <w:div w:id="957177016">
      <w:bodyDiv w:val="1"/>
      <w:marLeft w:val="0"/>
      <w:marRight w:val="0"/>
      <w:marTop w:val="0"/>
      <w:marBottom w:val="0"/>
      <w:divBdr>
        <w:top w:val="none" w:sz="0" w:space="0" w:color="auto"/>
        <w:left w:val="none" w:sz="0" w:space="0" w:color="auto"/>
        <w:bottom w:val="none" w:sz="0" w:space="0" w:color="auto"/>
        <w:right w:val="none" w:sz="0" w:space="0" w:color="auto"/>
      </w:divBdr>
      <w:divsChild>
        <w:div w:id="970869403">
          <w:marLeft w:val="0"/>
          <w:marRight w:val="0"/>
          <w:marTop w:val="0"/>
          <w:marBottom w:val="0"/>
          <w:divBdr>
            <w:top w:val="none" w:sz="0" w:space="0" w:color="auto"/>
            <w:left w:val="none" w:sz="0" w:space="0" w:color="auto"/>
            <w:bottom w:val="none" w:sz="0" w:space="0" w:color="auto"/>
            <w:right w:val="none" w:sz="0" w:space="0" w:color="auto"/>
          </w:divBdr>
        </w:div>
        <w:div w:id="992030733">
          <w:marLeft w:val="0"/>
          <w:marRight w:val="0"/>
          <w:marTop w:val="0"/>
          <w:marBottom w:val="0"/>
          <w:divBdr>
            <w:top w:val="none" w:sz="0" w:space="0" w:color="auto"/>
            <w:left w:val="none" w:sz="0" w:space="0" w:color="auto"/>
            <w:bottom w:val="none" w:sz="0" w:space="0" w:color="auto"/>
            <w:right w:val="none" w:sz="0" w:space="0" w:color="auto"/>
          </w:divBdr>
        </w:div>
        <w:div w:id="1426458236">
          <w:marLeft w:val="0"/>
          <w:marRight w:val="0"/>
          <w:marTop w:val="0"/>
          <w:marBottom w:val="0"/>
          <w:divBdr>
            <w:top w:val="none" w:sz="0" w:space="0" w:color="auto"/>
            <w:left w:val="none" w:sz="0" w:space="0" w:color="auto"/>
            <w:bottom w:val="none" w:sz="0" w:space="0" w:color="auto"/>
            <w:right w:val="none" w:sz="0" w:space="0" w:color="auto"/>
          </w:divBdr>
        </w:div>
        <w:div w:id="1853489559">
          <w:marLeft w:val="0"/>
          <w:marRight w:val="0"/>
          <w:marTop w:val="0"/>
          <w:marBottom w:val="0"/>
          <w:divBdr>
            <w:top w:val="none" w:sz="0" w:space="0" w:color="auto"/>
            <w:left w:val="none" w:sz="0" w:space="0" w:color="auto"/>
            <w:bottom w:val="none" w:sz="0" w:space="0" w:color="auto"/>
            <w:right w:val="none" w:sz="0" w:space="0" w:color="auto"/>
          </w:divBdr>
        </w:div>
        <w:div w:id="2115511257">
          <w:marLeft w:val="0"/>
          <w:marRight w:val="0"/>
          <w:marTop w:val="0"/>
          <w:marBottom w:val="0"/>
          <w:divBdr>
            <w:top w:val="none" w:sz="0" w:space="0" w:color="auto"/>
            <w:left w:val="none" w:sz="0" w:space="0" w:color="auto"/>
            <w:bottom w:val="none" w:sz="0" w:space="0" w:color="auto"/>
            <w:right w:val="none" w:sz="0" w:space="0" w:color="auto"/>
          </w:divBdr>
        </w:div>
      </w:divsChild>
    </w:div>
    <w:div w:id="964236943">
      <w:bodyDiv w:val="1"/>
      <w:marLeft w:val="0"/>
      <w:marRight w:val="0"/>
      <w:marTop w:val="0"/>
      <w:marBottom w:val="0"/>
      <w:divBdr>
        <w:top w:val="none" w:sz="0" w:space="0" w:color="auto"/>
        <w:left w:val="none" w:sz="0" w:space="0" w:color="auto"/>
        <w:bottom w:val="none" w:sz="0" w:space="0" w:color="auto"/>
        <w:right w:val="none" w:sz="0" w:space="0" w:color="auto"/>
      </w:divBdr>
    </w:div>
    <w:div w:id="969869452">
      <w:bodyDiv w:val="1"/>
      <w:marLeft w:val="0"/>
      <w:marRight w:val="0"/>
      <w:marTop w:val="0"/>
      <w:marBottom w:val="0"/>
      <w:divBdr>
        <w:top w:val="none" w:sz="0" w:space="0" w:color="auto"/>
        <w:left w:val="none" w:sz="0" w:space="0" w:color="auto"/>
        <w:bottom w:val="none" w:sz="0" w:space="0" w:color="auto"/>
        <w:right w:val="none" w:sz="0" w:space="0" w:color="auto"/>
      </w:divBdr>
    </w:div>
    <w:div w:id="1013804103">
      <w:bodyDiv w:val="1"/>
      <w:marLeft w:val="0"/>
      <w:marRight w:val="0"/>
      <w:marTop w:val="0"/>
      <w:marBottom w:val="0"/>
      <w:divBdr>
        <w:top w:val="none" w:sz="0" w:space="0" w:color="auto"/>
        <w:left w:val="none" w:sz="0" w:space="0" w:color="auto"/>
        <w:bottom w:val="none" w:sz="0" w:space="0" w:color="auto"/>
        <w:right w:val="none" w:sz="0" w:space="0" w:color="auto"/>
      </w:divBdr>
    </w:div>
    <w:div w:id="1037856852">
      <w:bodyDiv w:val="1"/>
      <w:marLeft w:val="0"/>
      <w:marRight w:val="0"/>
      <w:marTop w:val="0"/>
      <w:marBottom w:val="0"/>
      <w:divBdr>
        <w:top w:val="none" w:sz="0" w:space="0" w:color="auto"/>
        <w:left w:val="none" w:sz="0" w:space="0" w:color="auto"/>
        <w:bottom w:val="none" w:sz="0" w:space="0" w:color="auto"/>
        <w:right w:val="none" w:sz="0" w:space="0" w:color="auto"/>
      </w:divBdr>
    </w:div>
    <w:div w:id="1047267046">
      <w:bodyDiv w:val="1"/>
      <w:marLeft w:val="0"/>
      <w:marRight w:val="0"/>
      <w:marTop w:val="0"/>
      <w:marBottom w:val="0"/>
      <w:divBdr>
        <w:top w:val="none" w:sz="0" w:space="0" w:color="auto"/>
        <w:left w:val="none" w:sz="0" w:space="0" w:color="auto"/>
        <w:bottom w:val="none" w:sz="0" w:space="0" w:color="auto"/>
        <w:right w:val="none" w:sz="0" w:space="0" w:color="auto"/>
      </w:divBdr>
    </w:div>
    <w:div w:id="1074426935">
      <w:bodyDiv w:val="1"/>
      <w:marLeft w:val="0"/>
      <w:marRight w:val="0"/>
      <w:marTop w:val="0"/>
      <w:marBottom w:val="0"/>
      <w:divBdr>
        <w:top w:val="none" w:sz="0" w:space="0" w:color="auto"/>
        <w:left w:val="none" w:sz="0" w:space="0" w:color="auto"/>
        <w:bottom w:val="none" w:sz="0" w:space="0" w:color="auto"/>
        <w:right w:val="none" w:sz="0" w:space="0" w:color="auto"/>
      </w:divBdr>
    </w:div>
    <w:div w:id="1110779745">
      <w:bodyDiv w:val="1"/>
      <w:marLeft w:val="0"/>
      <w:marRight w:val="0"/>
      <w:marTop w:val="0"/>
      <w:marBottom w:val="0"/>
      <w:divBdr>
        <w:top w:val="none" w:sz="0" w:space="0" w:color="auto"/>
        <w:left w:val="none" w:sz="0" w:space="0" w:color="auto"/>
        <w:bottom w:val="none" w:sz="0" w:space="0" w:color="auto"/>
        <w:right w:val="none" w:sz="0" w:space="0" w:color="auto"/>
      </w:divBdr>
    </w:div>
    <w:div w:id="1111315771">
      <w:bodyDiv w:val="1"/>
      <w:marLeft w:val="0"/>
      <w:marRight w:val="0"/>
      <w:marTop w:val="0"/>
      <w:marBottom w:val="0"/>
      <w:divBdr>
        <w:top w:val="none" w:sz="0" w:space="0" w:color="auto"/>
        <w:left w:val="none" w:sz="0" w:space="0" w:color="auto"/>
        <w:bottom w:val="none" w:sz="0" w:space="0" w:color="auto"/>
        <w:right w:val="none" w:sz="0" w:space="0" w:color="auto"/>
      </w:divBdr>
    </w:div>
    <w:div w:id="1115905702">
      <w:bodyDiv w:val="1"/>
      <w:marLeft w:val="0"/>
      <w:marRight w:val="0"/>
      <w:marTop w:val="0"/>
      <w:marBottom w:val="0"/>
      <w:divBdr>
        <w:top w:val="none" w:sz="0" w:space="0" w:color="auto"/>
        <w:left w:val="none" w:sz="0" w:space="0" w:color="auto"/>
        <w:bottom w:val="none" w:sz="0" w:space="0" w:color="auto"/>
        <w:right w:val="none" w:sz="0" w:space="0" w:color="auto"/>
      </w:divBdr>
    </w:div>
    <w:div w:id="1134179735">
      <w:bodyDiv w:val="1"/>
      <w:marLeft w:val="0"/>
      <w:marRight w:val="0"/>
      <w:marTop w:val="0"/>
      <w:marBottom w:val="0"/>
      <w:divBdr>
        <w:top w:val="none" w:sz="0" w:space="0" w:color="auto"/>
        <w:left w:val="none" w:sz="0" w:space="0" w:color="auto"/>
        <w:bottom w:val="none" w:sz="0" w:space="0" w:color="auto"/>
        <w:right w:val="none" w:sz="0" w:space="0" w:color="auto"/>
      </w:divBdr>
    </w:div>
    <w:div w:id="1136147185">
      <w:bodyDiv w:val="1"/>
      <w:marLeft w:val="0"/>
      <w:marRight w:val="0"/>
      <w:marTop w:val="0"/>
      <w:marBottom w:val="0"/>
      <w:divBdr>
        <w:top w:val="none" w:sz="0" w:space="0" w:color="auto"/>
        <w:left w:val="none" w:sz="0" w:space="0" w:color="auto"/>
        <w:bottom w:val="none" w:sz="0" w:space="0" w:color="auto"/>
        <w:right w:val="none" w:sz="0" w:space="0" w:color="auto"/>
      </w:divBdr>
    </w:div>
    <w:div w:id="1164974628">
      <w:bodyDiv w:val="1"/>
      <w:marLeft w:val="0"/>
      <w:marRight w:val="0"/>
      <w:marTop w:val="0"/>
      <w:marBottom w:val="0"/>
      <w:divBdr>
        <w:top w:val="none" w:sz="0" w:space="0" w:color="auto"/>
        <w:left w:val="none" w:sz="0" w:space="0" w:color="auto"/>
        <w:bottom w:val="none" w:sz="0" w:space="0" w:color="auto"/>
        <w:right w:val="none" w:sz="0" w:space="0" w:color="auto"/>
      </w:divBdr>
    </w:div>
    <w:div w:id="1168716479">
      <w:bodyDiv w:val="1"/>
      <w:marLeft w:val="0"/>
      <w:marRight w:val="0"/>
      <w:marTop w:val="0"/>
      <w:marBottom w:val="0"/>
      <w:divBdr>
        <w:top w:val="none" w:sz="0" w:space="0" w:color="auto"/>
        <w:left w:val="none" w:sz="0" w:space="0" w:color="auto"/>
        <w:bottom w:val="none" w:sz="0" w:space="0" w:color="auto"/>
        <w:right w:val="none" w:sz="0" w:space="0" w:color="auto"/>
      </w:divBdr>
    </w:div>
    <w:div w:id="1175609017">
      <w:bodyDiv w:val="1"/>
      <w:marLeft w:val="0"/>
      <w:marRight w:val="0"/>
      <w:marTop w:val="0"/>
      <w:marBottom w:val="0"/>
      <w:divBdr>
        <w:top w:val="none" w:sz="0" w:space="0" w:color="auto"/>
        <w:left w:val="none" w:sz="0" w:space="0" w:color="auto"/>
        <w:bottom w:val="none" w:sz="0" w:space="0" w:color="auto"/>
        <w:right w:val="none" w:sz="0" w:space="0" w:color="auto"/>
      </w:divBdr>
    </w:div>
    <w:div w:id="1209729948">
      <w:bodyDiv w:val="1"/>
      <w:marLeft w:val="0"/>
      <w:marRight w:val="0"/>
      <w:marTop w:val="0"/>
      <w:marBottom w:val="0"/>
      <w:divBdr>
        <w:top w:val="none" w:sz="0" w:space="0" w:color="auto"/>
        <w:left w:val="none" w:sz="0" w:space="0" w:color="auto"/>
        <w:bottom w:val="none" w:sz="0" w:space="0" w:color="auto"/>
        <w:right w:val="none" w:sz="0" w:space="0" w:color="auto"/>
      </w:divBdr>
    </w:div>
    <w:div w:id="1210647874">
      <w:bodyDiv w:val="1"/>
      <w:marLeft w:val="0"/>
      <w:marRight w:val="0"/>
      <w:marTop w:val="0"/>
      <w:marBottom w:val="0"/>
      <w:divBdr>
        <w:top w:val="none" w:sz="0" w:space="0" w:color="auto"/>
        <w:left w:val="none" w:sz="0" w:space="0" w:color="auto"/>
        <w:bottom w:val="none" w:sz="0" w:space="0" w:color="auto"/>
        <w:right w:val="none" w:sz="0" w:space="0" w:color="auto"/>
      </w:divBdr>
    </w:div>
    <w:div w:id="1216313942">
      <w:bodyDiv w:val="1"/>
      <w:marLeft w:val="0"/>
      <w:marRight w:val="0"/>
      <w:marTop w:val="0"/>
      <w:marBottom w:val="0"/>
      <w:divBdr>
        <w:top w:val="none" w:sz="0" w:space="0" w:color="auto"/>
        <w:left w:val="none" w:sz="0" w:space="0" w:color="auto"/>
        <w:bottom w:val="none" w:sz="0" w:space="0" w:color="auto"/>
        <w:right w:val="none" w:sz="0" w:space="0" w:color="auto"/>
      </w:divBdr>
    </w:div>
    <w:div w:id="1218009283">
      <w:bodyDiv w:val="1"/>
      <w:marLeft w:val="0"/>
      <w:marRight w:val="0"/>
      <w:marTop w:val="0"/>
      <w:marBottom w:val="0"/>
      <w:divBdr>
        <w:top w:val="none" w:sz="0" w:space="0" w:color="auto"/>
        <w:left w:val="none" w:sz="0" w:space="0" w:color="auto"/>
        <w:bottom w:val="none" w:sz="0" w:space="0" w:color="auto"/>
        <w:right w:val="none" w:sz="0" w:space="0" w:color="auto"/>
      </w:divBdr>
    </w:div>
    <w:div w:id="1226448249">
      <w:bodyDiv w:val="1"/>
      <w:marLeft w:val="0"/>
      <w:marRight w:val="0"/>
      <w:marTop w:val="0"/>
      <w:marBottom w:val="0"/>
      <w:divBdr>
        <w:top w:val="none" w:sz="0" w:space="0" w:color="auto"/>
        <w:left w:val="none" w:sz="0" w:space="0" w:color="auto"/>
        <w:bottom w:val="none" w:sz="0" w:space="0" w:color="auto"/>
        <w:right w:val="none" w:sz="0" w:space="0" w:color="auto"/>
      </w:divBdr>
    </w:div>
    <w:div w:id="1253393544">
      <w:bodyDiv w:val="1"/>
      <w:marLeft w:val="0"/>
      <w:marRight w:val="0"/>
      <w:marTop w:val="0"/>
      <w:marBottom w:val="0"/>
      <w:divBdr>
        <w:top w:val="none" w:sz="0" w:space="0" w:color="auto"/>
        <w:left w:val="none" w:sz="0" w:space="0" w:color="auto"/>
        <w:bottom w:val="none" w:sz="0" w:space="0" w:color="auto"/>
        <w:right w:val="none" w:sz="0" w:space="0" w:color="auto"/>
      </w:divBdr>
    </w:div>
    <w:div w:id="1269969262">
      <w:bodyDiv w:val="1"/>
      <w:marLeft w:val="0"/>
      <w:marRight w:val="0"/>
      <w:marTop w:val="0"/>
      <w:marBottom w:val="0"/>
      <w:divBdr>
        <w:top w:val="none" w:sz="0" w:space="0" w:color="auto"/>
        <w:left w:val="none" w:sz="0" w:space="0" w:color="auto"/>
        <w:bottom w:val="none" w:sz="0" w:space="0" w:color="auto"/>
        <w:right w:val="none" w:sz="0" w:space="0" w:color="auto"/>
      </w:divBdr>
    </w:div>
    <w:div w:id="1272665256">
      <w:bodyDiv w:val="1"/>
      <w:marLeft w:val="0"/>
      <w:marRight w:val="0"/>
      <w:marTop w:val="0"/>
      <w:marBottom w:val="0"/>
      <w:divBdr>
        <w:top w:val="none" w:sz="0" w:space="0" w:color="auto"/>
        <w:left w:val="none" w:sz="0" w:space="0" w:color="auto"/>
        <w:bottom w:val="none" w:sz="0" w:space="0" w:color="auto"/>
        <w:right w:val="none" w:sz="0" w:space="0" w:color="auto"/>
      </w:divBdr>
    </w:div>
    <w:div w:id="1279415188">
      <w:bodyDiv w:val="1"/>
      <w:marLeft w:val="0"/>
      <w:marRight w:val="0"/>
      <w:marTop w:val="0"/>
      <w:marBottom w:val="0"/>
      <w:divBdr>
        <w:top w:val="none" w:sz="0" w:space="0" w:color="auto"/>
        <w:left w:val="none" w:sz="0" w:space="0" w:color="auto"/>
        <w:bottom w:val="none" w:sz="0" w:space="0" w:color="auto"/>
        <w:right w:val="none" w:sz="0" w:space="0" w:color="auto"/>
      </w:divBdr>
    </w:div>
    <w:div w:id="1287931984">
      <w:bodyDiv w:val="1"/>
      <w:marLeft w:val="0"/>
      <w:marRight w:val="0"/>
      <w:marTop w:val="0"/>
      <w:marBottom w:val="0"/>
      <w:divBdr>
        <w:top w:val="none" w:sz="0" w:space="0" w:color="auto"/>
        <w:left w:val="none" w:sz="0" w:space="0" w:color="auto"/>
        <w:bottom w:val="none" w:sz="0" w:space="0" w:color="auto"/>
        <w:right w:val="none" w:sz="0" w:space="0" w:color="auto"/>
      </w:divBdr>
    </w:div>
    <w:div w:id="1290740697">
      <w:bodyDiv w:val="1"/>
      <w:marLeft w:val="0"/>
      <w:marRight w:val="0"/>
      <w:marTop w:val="0"/>
      <w:marBottom w:val="0"/>
      <w:divBdr>
        <w:top w:val="none" w:sz="0" w:space="0" w:color="auto"/>
        <w:left w:val="none" w:sz="0" w:space="0" w:color="auto"/>
        <w:bottom w:val="none" w:sz="0" w:space="0" w:color="auto"/>
        <w:right w:val="none" w:sz="0" w:space="0" w:color="auto"/>
      </w:divBdr>
    </w:div>
    <w:div w:id="1292705312">
      <w:bodyDiv w:val="1"/>
      <w:marLeft w:val="0"/>
      <w:marRight w:val="0"/>
      <w:marTop w:val="0"/>
      <w:marBottom w:val="0"/>
      <w:divBdr>
        <w:top w:val="none" w:sz="0" w:space="0" w:color="auto"/>
        <w:left w:val="none" w:sz="0" w:space="0" w:color="auto"/>
        <w:bottom w:val="none" w:sz="0" w:space="0" w:color="auto"/>
        <w:right w:val="none" w:sz="0" w:space="0" w:color="auto"/>
      </w:divBdr>
    </w:div>
    <w:div w:id="1297681643">
      <w:bodyDiv w:val="1"/>
      <w:marLeft w:val="0"/>
      <w:marRight w:val="0"/>
      <w:marTop w:val="0"/>
      <w:marBottom w:val="0"/>
      <w:divBdr>
        <w:top w:val="none" w:sz="0" w:space="0" w:color="auto"/>
        <w:left w:val="none" w:sz="0" w:space="0" w:color="auto"/>
        <w:bottom w:val="none" w:sz="0" w:space="0" w:color="auto"/>
        <w:right w:val="none" w:sz="0" w:space="0" w:color="auto"/>
      </w:divBdr>
    </w:div>
    <w:div w:id="1298416608">
      <w:bodyDiv w:val="1"/>
      <w:marLeft w:val="0"/>
      <w:marRight w:val="0"/>
      <w:marTop w:val="0"/>
      <w:marBottom w:val="0"/>
      <w:divBdr>
        <w:top w:val="none" w:sz="0" w:space="0" w:color="auto"/>
        <w:left w:val="none" w:sz="0" w:space="0" w:color="auto"/>
        <w:bottom w:val="none" w:sz="0" w:space="0" w:color="auto"/>
        <w:right w:val="none" w:sz="0" w:space="0" w:color="auto"/>
      </w:divBdr>
    </w:div>
    <w:div w:id="1315602068">
      <w:bodyDiv w:val="1"/>
      <w:marLeft w:val="0"/>
      <w:marRight w:val="0"/>
      <w:marTop w:val="0"/>
      <w:marBottom w:val="0"/>
      <w:divBdr>
        <w:top w:val="none" w:sz="0" w:space="0" w:color="auto"/>
        <w:left w:val="none" w:sz="0" w:space="0" w:color="auto"/>
        <w:bottom w:val="none" w:sz="0" w:space="0" w:color="auto"/>
        <w:right w:val="none" w:sz="0" w:space="0" w:color="auto"/>
      </w:divBdr>
    </w:div>
    <w:div w:id="1332948038">
      <w:bodyDiv w:val="1"/>
      <w:marLeft w:val="0"/>
      <w:marRight w:val="0"/>
      <w:marTop w:val="0"/>
      <w:marBottom w:val="0"/>
      <w:divBdr>
        <w:top w:val="none" w:sz="0" w:space="0" w:color="auto"/>
        <w:left w:val="none" w:sz="0" w:space="0" w:color="auto"/>
        <w:bottom w:val="none" w:sz="0" w:space="0" w:color="auto"/>
        <w:right w:val="none" w:sz="0" w:space="0" w:color="auto"/>
      </w:divBdr>
    </w:div>
    <w:div w:id="1335104992">
      <w:bodyDiv w:val="1"/>
      <w:marLeft w:val="0"/>
      <w:marRight w:val="0"/>
      <w:marTop w:val="0"/>
      <w:marBottom w:val="0"/>
      <w:divBdr>
        <w:top w:val="none" w:sz="0" w:space="0" w:color="auto"/>
        <w:left w:val="none" w:sz="0" w:space="0" w:color="auto"/>
        <w:bottom w:val="none" w:sz="0" w:space="0" w:color="auto"/>
        <w:right w:val="none" w:sz="0" w:space="0" w:color="auto"/>
      </w:divBdr>
    </w:div>
    <w:div w:id="1358777289">
      <w:bodyDiv w:val="1"/>
      <w:marLeft w:val="0"/>
      <w:marRight w:val="0"/>
      <w:marTop w:val="0"/>
      <w:marBottom w:val="0"/>
      <w:divBdr>
        <w:top w:val="none" w:sz="0" w:space="0" w:color="auto"/>
        <w:left w:val="none" w:sz="0" w:space="0" w:color="auto"/>
        <w:bottom w:val="none" w:sz="0" w:space="0" w:color="auto"/>
        <w:right w:val="none" w:sz="0" w:space="0" w:color="auto"/>
      </w:divBdr>
    </w:div>
    <w:div w:id="1361977114">
      <w:bodyDiv w:val="1"/>
      <w:marLeft w:val="0"/>
      <w:marRight w:val="0"/>
      <w:marTop w:val="0"/>
      <w:marBottom w:val="0"/>
      <w:divBdr>
        <w:top w:val="none" w:sz="0" w:space="0" w:color="auto"/>
        <w:left w:val="none" w:sz="0" w:space="0" w:color="auto"/>
        <w:bottom w:val="none" w:sz="0" w:space="0" w:color="auto"/>
        <w:right w:val="none" w:sz="0" w:space="0" w:color="auto"/>
      </w:divBdr>
    </w:div>
    <w:div w:id="1367632275">
      <w:bodyDiv w:val="1"/>
      <w:marLeft w:val="0"/>
      <w:marRight w:val="0"/>
      <w:marTop w:val="0"/>
      <w:marBottom w:val="0"/>
      <w:divBdr>
        <w:top w:val="none" w:sz="0" w:space="0" w:color="auto"/>
        <w:left w:val="none" w:sz="0" w:space="0" w:color="auto"/>
        <w:bottom w:val="none" w:sz="0" w:space="0" w:color="auto"/>
        <w:right w:val="none" w:sz="0" w:space="0" w:color="auto"/>
      </w:divBdr>
    </w:div>
    <w:div w:id="1368144534">
      <w:bodyDiv w:val="1"/>
      <w:marLeft w:val="0"/>
      <w:marRight w:val="0"/>
      <w:marTop w:val="0"/>
      <w:marBottom w:val="0"/>
      <w:divBdr>
        <w:top w:val="none" w:sz="0" w:space="0" w:color="auto"/>
        <w:left w:val="none" w:sz="0" w:space="0" w:color="auto"/>
        <w:bottom w:val="none" w:sz="0" w:space="0" w:color="auto"/>
        <w:right w:val="none" w:sz="0" w:space="0" w:color="auto"/>
      </w:divBdr>
    </w:div>
    <w:div w:id="1388918006">
      <w:bodyDiv w:val="1"/>
      <w:marLeft w:val="0"/>
      <w:marRight w:val="0"/>
      <w:marTop w:val="0"/>
      <w:marBottom w:val="0"/>
      <w:divBdr>
        <w:top w:val="none" w:sz="0" w:space="0" w:color="auto"/>
        <w:left w:val="none" w:sz="0" w:space="0" w:color="auto"/>
        <w:bottom w:val="none" w:sz="0" w:space="0" w:color="auto"/>
        <w:right w:val="none" w:sz="0" w:space="0" w:color="auto"/>
      </w:divBdr>
    </w:div>
    <w:div w:id="1414203463">
      <w:bodyDiv w:val="1"/>
      <w:marLeft w:val="0"/>
      <w:marRight w:val="0"/>
      <w:marTop w:val="0"/>
      <w:marBottom w:val="0"/>
      <w:divBdr>
        <w:top w:val="none" w:sz="0" w:space="0" w:color="auto"/>
        <w:left w:val="none" w:sz="0" w:space="0" w:color="auto"/>
        <w:bottom w:val="none" w:sz="0" w:space="0" w:color="auto"/>
        <w:right w:val="none" w:sz="0" w:space="0" w:color="auto"/>
      </w:divBdr>
    </w:div>
    <w:div w:id="1423723341">
      <w:bodyDiv w:val="1"/>
      <w:marLeft w:val="0"/>
      <w:marRight w:val="0"/>
      <w:marTop w:val="0"/>
      <w:marBottom w:val="0"/>
      <w:divBdr>
        <w:top w:val="none" w:sz="0" w:space="0" w:color="auto"/>
        <w:left w:val="none" w:sz="0" w:space="0" w:color="auto"/>
        <w:bottom w:val="none" w:sz="0" w:space="0" w:color="auto"/>
        <w:right w:val="none" w:sz="0" w:space="0" w:color="auto"/>
      </w:divBdr>
    </w:div>
    <w:div w:id="1427842570">
      <w:bodyDiv w:val="1"/>
      <w:marLeft w:val="0"/>
      <w:marRight w:val="0"/>
      <w:marTop w:val="0"/>
      <w:marBottom w:val="0"/>
      <w:divBdr>
        <w:top w:val="none" w:sz="0" w:space="0" w:color="auto"/>
        <w:left w:val="none" w:sz="0" w:space="0" w:color="auto"/>
        <w:bottom w:val="none" w:sz="0" w:space="0" w:color="auto"/>
        <w:right w:val="none" w:sz="0" w:space="0" w:color="auto"/>
      </w:divBdr>
    </w:div>
    <w:div w:id="1459301670">
      <w:bodyDiv w:val="1"/>
      <w:marLeft w:val="0"/>
      <w:marRight w:val="0"/>
      <w:marTop w:val="0"/>
      <w:marBottom w:val="0"/>
      <w:divBdr>
        <w:top w:val="none" w:sz="0" w:space="0" w:color="auto"/>
        <w:left w:val="none" w:sz="0" w:space="0" w:color="auto"/>
        <w:bottom w:val="none" w:sz="0" w:space="0" w:color="auto"/>
        <w:right w:val="none" w:sz="0" w:space="0" w:color="auto"/>
      </w:divBdr>
    </w:div>
    <w:div w:id="1498761268">
      <w:bodyDiv w:val="1"/>
      <w:marLeft w:val="0"/>
      <w:marRight w:val="0"/>
      <w:marTop w:val="0"/>
      <w:marBottom w:val="0"/>
      <w:divBdr>
        <w:top w:val="none" w:sz="0" w:space="0" w:color="auto"/>
        <w:left w:val="none" w:sz="0" w:space="0" w:color="auto"/>
        <w:bottom w:val="none" w:sz="0" w:space="0" w:color="auto"/>
        <w:right w:val="none" w:sz="0" w:space="0" w:color="auto"/>
      </w:divBdr>
      <w:divsChild>
        <w:div w:id="474032737">
          <w:marLeft w:val="0"/>
          <w:marRight w:val="0"/>
          <w:marTop w:val="0"/>
          <w:marBottom w:val="0"/>
          <w:divBdr>
            <w:top w:val="none" w:sz="0" w:space="0" w:color="auto"/>
            <w:left w:val="none" w:sz="0" w:space="0" w:color="auto"/>
            <w:bottom w:val="none" w:sz="0" w:space="0" w:color="auto"/>
            <w:right w:val="none" w:sz="0" w:space="0" w:color="auto"/>
          </w:divBdr>
        </w:div>
        <w:div w:id="1088229261">
          <w:marLeft w:val="0"/>
          <w:marRight w:val="0"/>
          <w:marTop w:val="0"/>
          <w:marBottom w:val="0"/>
          <w:divBdr>
            <w:top w:val="none" w:sz="0" w:space="0" w:color="auto"/>
            <w:left w:val="none" w:sz="0" w:space="0" w:color="auto"/>
            <w:bottom w:val="none" w:sz="0" w:space="0" w:color="auto"/>
            <w:right w:val="none" w:sz="0" w:space="0" w:color="auto"/>
          </w:divBdr>
        </w:div>
      </w:divsChild>
    </w:div>
    <w:div w:id="1504592515">
      <w:bodyDiv w:val="1"/>
      <w:marLeft w:val="0"/>
      <w:marRight w:val="0"/>
      <w:marTop w:val="0"/>
      <w:marBottom w:val="0"/>
      <w:divBdr>
        <w:top w:val="none" w:sz="0" w:space="0" w:color="auto"/>
        <w:left w:val="none" w:sz="0" w:space="0" w:color="auto"/>
        <w:bottom w:val="none" w:sz="0" w:space="0" w:color="auto"/>
        <w:right w:val="none" w:sz="0" w:space="0" w:color="auto"/>
      </w:divBdr>
    </w:div>
    <w:div w:id="1513379681">
      <w:bodyDiv w:val="1"/>
      <w:marLeft w:val="0"/>
      <w:marRight w:val="0"/>
      <w:marTop w:val="0"/>
      <w:marBottom w:val="0"/>
      <w:divBdr>
        <w:top w:val="none" w:sz="0" w:space="0" w:color="auto"/>
        <w:left w:val="none" w:sz="0" w:space="0" w:color="auto"/>
        <w:bottom w:val="none" w:sz="0" w:space="0" w:color="auto"/>
        <w:right w:val="none" w:sz="0" w:space="0" w:color="auto"/>
      </w:divBdr>
    </w:div>
    <w:div w:id="1520512323">
      <w:bodyDiv w:val="1"/>
      <w:marLeft w:val="0"/>
      <w:marRight w:val="0"/>
      <w:marTop w:val="0"/>
      <w:marBottom w:val="0"/>
      <w:divBdr>
        <w:top w:val="none" w:sz="0" w:space="0" w:color="auto"/>
        <w:left w:val="none" w:sz="0" w:space="0" w:color="auto"/>
        <w:bottom w:val="none" w:sz="0" w:space="0" w:color="auto"/>
        <w:right w:val="none" w:sz="0" w:space="0" w:color="auto"/>
      </w:divBdr>
    </w:div>
    <w:div w:id="1532525764">
      <w:bodyDiv w:val="1"/>
      <w:marLeft w:val="0"/>
      <w:marRight w:val="0"/>
      <w:marTop w:val="0"/>
      <w:marBottom w:val="0"/>
      <w:divBdr>
        <w:top w:val="none" w:sz="0" w:space="0" w:color="auto"/>
        <w:left w:val="none" w:sz="0" w:space="0" w:color="auto"/>
        <w:bottom w:val="none" w:sz="0" w:space="0" w:color="auto"/>
        <w:right w:val="none" w:sz="0" w:space="0" w:color="auto"/>
      </w:divBdr>
    </w:div>
    <w:div w:id="1584949188">
      <w:bodyDiv w:val="1"/>
      <w:marLeft w:val="0"/>
      <w:marRight w:val="0"/>
      <w:marTop w:val="0"/>
      <w:marBottom w:val="0"/>
      <w:divBdr>
        <w:top w:val="none" w:sz="0" w:space="0" w:color="auto"/>
        <w:left w:val="none" w:sz="0" w:space="0" w:color="auto"/>
        <w:bottom w:val="none" w:sz="0" w:space="0" w:color="auto"/>
        <w:right w:val="none" w:sz="0" w:space="0" w:color="auto"/>
      </w:divBdr>
    </w:div>
    <w:div w:id="1596939945">
      <w:bodyDiv w:val="1"/>
      <w:marLeft w:val="0"/>
      <w:marRight w:val="0"/>
      <w:marTop w:val="0"/>
      <w:marBottom w:val="0"/>
      <w:divBdr>
        <w:top w:val="none" w:sz="0" w:space="0" w:color="auto"/>
        <w:left w:val="none" w:sz="0" w:space="0" w:color="auto"/>
        <w:bottom w:val="none" w:sz="0" w:space="0" w:color="auto"/>
        <w:right w:val="none" w:sz="0" w:space="0" w:color="auto"/>
      </w:divBdr>
    </w:div>
    <w:div w:id="1598295028">
      <w:bodyDiv w:val="1"/>
      <w:marLeft w:val="0"/>
      <w:marRight w:val="0"/>
      <w:marTop w:val="0"/>
      <w:marBottom w:val="0"/>
      <w:divBdr>
        <w:top w:val="none" w:sz="0" w:space="0" w:color="auto"/>
        <w:left w:val="none" w:sz="0" w:space="0" w:color="auto"/>
        <w:bottom w:val="none" w:sz="0" w:space="0" w:color="auto"/>
        <w:right w:val="none" w:sz="0" w:space="0" w:color="auto"/>
      </w:divBdr>
    </w:div>
    <w:div w:id="1600605207">
      <w:bodyDiv w:val="1"/>
      <w:marLeft w:val="0"/>
      <w:marRight w:val="0"/>
      <w:marTop w:val="0"/>
      <w:marBottom w:val="0"/>
      <w:divBdr>
        <w:top w:val="none" w:sz="0" w:space="0" w:color="auto"/>
        <w:left w:val="none" w:sz="0" w:space="0" w:color="auto"/>
        <w:bottom w:val="none" w:sz="0" w:space="0" w:color="auto"/>
        <w:right w:val="none" w:sz="0" w:space="0" w:color="auto"/>
      </w:divBdr>
    </w:div>
    <w:div w:id="1627395191">
      <w:bodyDiv w:val="1"/>
      <w:marLeft w:val="0"/>
      <w:marRight w:val="0"/>
      <w:marTop w:val="0"/>
      <w:marBottom w:val="0"/>
      <w:divBdr>
        <w:top w:val="none" w:sz="0" w:space="0" w:color="auto"/>
        <w:left w:val="none" w:sz="0" w:space="0" w:color="auto"/>
        <w:bottom w:val="none" w:sz="0" w:space="0" w:color="auto"/>
        <w:right w:val="none" w:sz="0" w:space="0" w:color="auto"/>
      </w:divBdr>
    </w:div>
    <w:div w:id="1629965926">
      <w:bodyDiv w:val="1"/>
      <w:marLeft w:val="0"/>
      <w:marRight w:val="0"/>
      <w:marTop w:val="0"/>
      <w:marBottom w:val="0"/>
      <w:divBdr>
        <w:top w:val="none" w:sz="0" w:space="0" w:color="auto"/>
        <w:left w:val="none" w:sz="0" w:space="0" w:color="auto"/>
        <w:bottom w:val="none" w:sz="0" w:space="0" w:color="auto"/>
        <w:right w:val="none" w:sz="0" w:space="0" w:color="auto"/>
      </w:divBdr>
    </w:div>
    <w:div w:id="1635060458">
      <w:bodyDiv w:val="1"/>
      <w:marLeft w:val="0"/>
      <w:marRight w:val="0"/>
      <w:marTop w:val="0"/>
      <w:marBottom w:val="0"/>
      <w:divBdr>
        <w:top w:val="none" w:sz="0" w:space="0" w:color="auto"/>
        <w:left w:val="none" w:sz="0" w:space="0" w:color="auto"/>
        <w:bottom w:val="none" w:sz="0" w:space="0" w:color="auto"/>
        <w:right w:val="none" w:sz="0" w:space="0" w:color="auto"/>
      </w:divBdr>
    </w:div>
    <w:div w:id="1639410289">
      <w:bodyDiv w:val="1"/>
      <w:marLeft w:val="0"/>
      <w:marRight w:val="0"/>
      <w:marTop w:val="0"/>
      <w:marBottom w:val="0"/>
      <w:divBdr>
        <w:top w:val="none" w:sz="0" w:space="0" w:color="auto"/>
        <w:left w:val="none" w:sz="0" w:space="0" w:color="auto"/>
        <w:bottom w:val="none" w:sz="0" w:space="0" w:color="auto"/>
        <w:right w:val="none" w:sz="0" w:space="0" w:color="auto"/>
      </w:divBdr>
    </w:div>
    <w:div w:id="1671181911">
      <w:bodyDiv w:val="1"/>
      <w:marLeft w:val="0"/>
      <w:marRight w:val="0"/>
      <w:marTop w:val="0"/>
      <w:marBottom w:val="0"/>
      <w:divBdr>
        <w:top w:val="none" w:sz="0" w:space="0" w:color="auto"/>
        <w:left w:val="none" w:sz="0" w:space="0" w:color="auto"/>
        <w:bottom w:val="none" w:sz="0" w:space="0" w:color="auto"/>
        <w:right w:val="none" w:sz="0" w:space="0" w:color="auto"/>
      </w:divBdr>
    </w:div>
    <w:div w:id="1674335989">
      <w:bodyDiv w:val="1"/>
      <w:marLeft w:val="0"/>
      <w:marRight w:val="0"/>
      <w:marTop w:val="0"/>
      <w:marBottom w:val="0"/>
      <w:divBdr>
        <w:top w:val="none" w:sz="0" w:space="0" w:color="auto"/>
        <w:left w:val="none" w:sz="0" w:space="0" w:color="auto"/>
        <w:bottom w:val="none" w:sz="0" w:space="0" w:color="auto"/>
        <w:right w:val="none" w:sz="0" w:space="0" w:color="auto"/>
      </w:divBdr>
    </w:div>
    <w:div w:id="1701468754">
      <w:bodyDiv w:val="1"/>
      <w:marLeft w:val="0"/>
      <w:marRight w:val="0"/>
      <w:marTop w:val="0"/>
      <w:marBottom w:val="0"/>
      <w:divBdr>
        <w:top w:val="none" w:sz="0" w:space="0" w:color="auto"/>
        <w:left w:val="none" w:sz="0" w:space="0" w:color="auto"/>
        <w:bottom w:val="none" w:sz="0" w:space="0" w:color="auto"/>
        <w:right w:val="none" w:sz="0" w:space="0" w:color="auto"/>
      </w:divBdr>
    </w:div>
    <w:div w:id="1709183772">
      <w:bodyDiv w:val="1"/>
      <w:marLeft w:val="0"/>
      <w:marRight w:val="0"/>
      <w:marTop w:val="0"/>
      <w:marBottom w:val="0"/>
      <w:divBdr>
        <w:top w:val="none" w:sz="0" w:space="0" w:color="auto"/>
        <w:left w:val="none" w:sz="0" w:space="0" w:color="auto"/>
        <w:bottom w:val="none" w:sz="0" w:space="0" w:color="auto"/>
        <w:right w:val="none" w:sz="0" w:space="0" w:color="auto"/>
      </w:divBdr>
    </w:div>
    <w:div w:id="1718578535">
      <w:bodyDiv w:val="1"/>
      <w:marLeft w:val="0"/>
      <w:marRight w:val="0"/>
      <w:marTop w:val="0"/>
      <w:marBottom w:val="0"/>
      <w:divBdr>
        <w:top w:val="none" w:sz="0" w:space="0" w:color="auto"/>
        <w:left w:val="none" w:sz="0" w:space="0" w:color="auto"/>
        <w:bottom w:val="none" w:sz="0" w:space="0" w:color="auto"/>
        <w:right w:val="none" w:sz="0" w:space="0" w:color="auto"/>
      </w:divBdr>
    </w:div>
    <w:div w:id="1740517512">
      <w:bodyDiv w:val="1"/>
      <w:marLeft w:val="0"/>
      <w:marRight w:val="0"/>
      <w:marTop w:val="0"/>
      <w:marBottom w:val="0"/>
      <w:divBdr>
        <w:top w:val="none" w:sz="0" w:space="0" w:color="auto"/>
        <w:left w:val="none" w:sz="0" w:space="0" w:color="auto"/>
        <w:bottom w:val="none" w:sz="0" w:space="0" w:color="auto"/>
        <w:right w:val="none" w:sz="0" w:space="0" w:color="auto"/>
      </w:divBdr>
    </w:div>
    <w:div w:id="1772045103">
      <w:bodyDiv w:val="1"/>
      <w:marLeft w:val="0"/>
      <w:marRight w:val="0"/>
      <w:marTop w:val="0"/>
      <w:marBottom w:val="0"/>
      <w:divBdr>
        <w:top w:val="none" w:sz="0" w:space="0" w:color="auto"/>
        <w:left w:val="none" w:sz="0" w:space="0" w:color="auto"/>
        <w:bottom w:val="none" w:sz="0" w:space="0" w:color="auto"/>
        <w:right w:val="none" w:sz="0" w:space="0" w:color="auto"/>
      </w:divBdr>
    </w:div>
    <w:div w:id="1780177171">
      <w:bodyDiv w:val="1"/>
      <w:marLeft w:val="0"/>
      <w:marRight w:val="0"/>
      <w:marTop w:val="0"/>
      <w:marBottom w:val="0"/>
      <w:divBdr>
        <w:top w:val="none" w:sz="0" w:space="0" w:color="auto"/>
        <w:left w:val="none" w:sz="0" w:space="0" w:color="auto"/>
        <w:bottom w:val="none" w:sz="0" w:space="0" w:color="auto"/>
        <w:right w:val="none" w:sz="0" w:space="0" w:color="auto"/>
      </w:divBdr>
    </w:div>
    <w:div w:id="1785495338">
      <w:bodyDiv w:val="1"/>
      <w:marLeft w:val="0"/>
      <w:marRight w:val="0"/>
      <w:marTop w:val="0"/>
      <w:marBottom w:val="0"/>
      <w:divBdr>
        <w:top w:val="none" w:sz="0" w:space="0" w:color="auto"/>
        <w:left w:val="none" w:sz="0" w:space="0" w:color="auto"/>
        <w:bottom w:val="none" w:sz="0" w:space="0" w:color="auto"/>
        <w:right w:val="none" w:sz="0" w:space="0" w:color="auto"/>
      </w:divBdr>
    </w:div>
    <w:div w:id="1818061761">
      <w:bodyDiv w:val="1"/>
      <w:marLeft w:val="0"/>
      <w:marRight w:val="0"/>
      <w:marTop w:val="0"/>
      <w:marBottom w:val="0"/>
      <w:divBdr>
        <w:top w:val="none" w:sz="0" w:space="0" w:color="auto"/>
        <w:left w:val="none" w:sz="0" w:space="0" w:color="auto"/>
        <w:bottom w:val="none" w:sz="0" w:space="0" w:color="auto"/>
        <w:right w:val="none" w:sz="0" w:space="0" w:color="auto"/>
      </w:divBdr>
    </w:div>
    <w:div w:id="1829634613">
      <w:bodyDiv w:val="1"/>
      <w:marLeft w:val="0"/>
      <w:marRight w:val="0"/>
      <w:marTop w:val="0"/>
      <w:marBottom w:val="0"/>
      <w:divBdr>
        <w:top w:val="none" w:sz="0" w:space="0" w:color="auto"/>
        <w:left w:val="none" w:sz="0" w:space="0" w:color="auto"/>
        <w:bottom w:val="none" w:sz="0" w:space="0" w:color="auto"/>
        <w:right w:val="none" w:sz="0" w:space="0" w:color="auto"/>
      </w:divBdr>
    </w:div>
    <w:div w:id="1833258169">
      <w:bodyDiv w:val="1"/>
      <w:marLeft w:val="0"/>
      <w:marRight w:val="0"/>
      <w:marTop w:val="0"/>
      <w:marBottom w:val="0"/>
      <w:divBdr>
        <w:top w:val="none" w:sz="0" w:space="0" w:color="auto"/>
        <w:left w:val="none" w:sz="0" w:space="0" w:color="auto"/>
        <w:bottom w:val="none" w:sz="0" w:space="0" w:color="auto"/>
        <w:right w:val="none" w:sz="0" w:space="0" w:color="auto"/>
      </w:divBdr>
    </w:div>
    <w:div w:id="1850485391">
      <w:bodyDiv w:val="1"/>
      <w:marLeft w:val="0"/>
      <w:marRight w:val="0"/>
      <w:marTop w:val="0"/>
      <w:marBottom w:val="0"/>
      <w:divBdr>
        <w:top w:val="none" w:sz="0" w:space="0" w:color="auto"/>
        <w:left w:val="none" w:sz="0" w:space="0" w:color="auto"/>
        <w:bottom w:val="none" w:sz="0" w:space="0" w:color="auto"/>
        <w:right w:val="none" w:sz="0" w:space="0" w:color="auto"/>
      </w:divBdr>
    </w:div>
    <w:div w:id="1850485459">
      <w:bodyDiv w:val="1"/>
      <w:marLeft w:val="0"/>
      <w:marRight w:val="0"/>
      <w:marTop w:val="0"/>
      <w:marBottom w:val="0"/>
      <w:divBdr>
        <w:top w:val="none" w:sz="0" w:space="0" w:color="auto"/>
        <w:left w:val="none" w:sz="0" w:space="0" w:color="auto"/>
        <w:bottom w:val="none" w:sz="0" w:space="0" w:color="auto"/>
        <w:right w:val="none" w:sz="0" w:space="0" w:color="auto"/>
      </w:divBdr>
    </w:div>
    <w:div w:id="1851481523">
      <w:bodyDiv w:val="1"/>
      <w:marLeft w:val="0"/>
      <w:marRight w:val="0"/>
      <w:marTop w:val="0"/>
      <w:marBottom w:val="0"/>
      <w:divBdr>
        <w:top w:val="none" w:sz="0" w:space="0" w:color="auto"/>
        <w:left w:val="none" w:sz="0" w:space="0" w:color="auto"/>
        <w:bottom w:val="none" w:sz="0" w:space="0" w:color="auto"/>
        <w:right w:val="none" w:sz="0" w:space="0" w:color="auto"/>
      </w:divBdr>
    </w:div>
    <w:div w:id="1856579489">
      <w:bodyDiv w:val="1"/>
      <w:marLeft w:val="0"/>
      <w:marRight w:val="0"/>
      <w:marTop w:val="0"/>
      <w:marBottom w:val="0"/>
      <w:divBdr>
        <w:top w:val="none" w:sz="0" w:space="0" w:color="auto"/>
        <w:left w:val="none" w:sz="0" w:space="0" w:color="auto"/>
        <w:bottom w:val="none" w:sz="0" w:space="0" w:color="auto"/>
        <w:right w:val="none" w:sz="0" w:space="0" w:color="auto"/>
      </w:divBdr>
    </w:div>
    <w:div w:id="1872498601">
      <w:bodyDiv w:val="1"/>
      <w:marLeft w:val="0"/>
      <w:marRight w:val="0"/>
      <w:marTop w:val="0"/>
      <w:marBottom w:val="0"/>
      <w:divBdr>
        <w:top w:val="none" w:sz="0" w:space="0" w:color="auto"/>
        <w:left w:val="none" w:sz="0" w:space="0" w:color="auto"/>
        <w:bottom w:val="none" w:sz="0" w:space="0" w:color="auto"/>
        <w:right w:val="none" w:sz="0" w:space="0" w:color="auto"/>
      </w:divBdr>
    </w:div>
    <w:div w:id="1877506607">
      <w:bodyDiv w:val="1"/>
      <w:marLeft w:val="0"/>
      <w:marRight w:val="0"/>
      <w:marTop w:val="0"/>
      <w:marBottom w:val="0"/>
      <w:divBdr>
        <w:top w:val="none" w:sz="0" w:space="0" w:color="auto"/>
        <w:left w:val="none" w:sz="0" w:space="0" w:color="auto"/>
        <w:bottom w:val="none" w:sz="0" w:space="0" w:color="auto"/>
        <w:right w:val="none" w:sz="0" w:space="0" w:color="auto"/>
      </w:divBdr>
    </w:div>
    <w:div w:id="1887140339">
      <w:bodyDiv w:val="1"/>
      <w:marLeft w:val="0"/>
      <w:marRight w:val="0"/>
      <w:marTop w:val="0"/>
      <w:marBottom w:val="0"/>
      <w:divBdr>
        <w:top w:val="none" w:sz="0" w:space="0" w:color="auto"/>
        <w:left w:val="none" w:sz="0" w:space="0" w:color="auto"/>
        <w:bottom w:val="none" w:sz="0" w:space="0" w:color="auto"/>
        <w:right w:val="none" w:sz="0" w:space="0" w:color="auto"/>
      </w:divBdr>
    </w:div>
    <w:div w:id="1896888546">
      <w:bodyDiv w:val="1"/>
      <w:marLeft w:val="0"/>
      <w:marRight w:val="0"/>
      <w:marTop w:val="0"/>
      <w:marBottom w:val="0"/>
      <w:divBdr>
        <w:top w:val="none" w:sz="0" w:space="0" w:color="auto"/>
        <w:left w:val="none" w:sz="0" w:space="0" w:color="auto"/>
        <w:bottom w:val="none" w:sz="0" w:space="0" w:color="auto"/>
        <w:right w:val="none" w:sz="0" w:space="0" w:color="auto"/>
      </w:divBdr>
    </w:div>
    <w:div w:id="1908149861">
      <w:bodyDiv w:val="1"/>
      <w:marLeft w:val="0"/>
      <w:marRight w:val="0"/>
      <w:marTop w:val="0"/>
      <w:marBottom w:val="0"/>
      <w:divBdr>
        <w:top w:val="none" w:sz="0" w:space="0" w:color="auto"/>
        <w:left w:val="none" w:sz="0" w:space="0" w:color="auto"/>
        <w:bottom w:val="none" w:sz="0" w:space="0" w:color="auto"/>
        <w:right w:val="none" w:sz="0" w:space="0" w:color="auto"/>
      </w:divBdr>
    </w:div>
    <w:div w:id="1930507171">
      <w:bodyDiv w:val="1"/>
      <w:marLeft w:val="0"/>
      <w:marRight w:val="0"/>
      <w:marTop w:val="0"/>
      <w:marBottom w:val="0"/>
      <w:divBdr>
        <w:top w:val="none" w:sz="0" w:space="0" w:color="auto"/>
        <w:left w:val="none" w:sz="0" w:space="0" w:color="auto"/>
        <w:bottom w:val="none" w:sz="0" w:space="0" w:color="auto"/>
        <w:right w:val="none" w:sz="0" w:space="0" w:color="auto"/>
      </w:divBdr>
    </w:div>
    <w:div w:id="1942761516">
      <w:bodyDiv w:val="1"/>
      <w:marLeft w:val="0"/>
      <w:marRight w:val="0"/>
      <w:marTop w:val="0"/>
      <w:marBottom w:val="0"/>
      <w:divBdr>
        <w:top w:val="none" w:sz="0" w:space="0" w:color="auto"/>
        <w:left w:val="none" w:sz="0" w:space="0" w:color="auto"/>
        <w:bottom w:val="none" w:sz="0" w:space="0" w:color="auto"/>
        <w:right w:val="none" w:sz="0" w:space="0" w:color="auto"/>
      </w:divBdr>
    </w:div>
    <w:div w:id="1957255722">
      <w:bodyDiv w:val="1"/>
      <w:marLeft w:val="0"/>
      <w:marRight w:val="0"/>
      <w:marTop w:val="0"/>
      <w:marBottom w:val="0"/>
      <w:divBdr>
        <w:top w:val="none" w:sz="0" w:space="0" w:color="auto"/>
        <w:left w:val="none" w:sz="0" w:space="0" w:color="auto"/>
        <w:bottom w:val="none" w:sz="0" w:space="0" w:color="auto"/>
        <w:right w:val="none" w:sz="0" w:space="0" w:color="auto"/>
      </w:divBdr>
    </w:div>
    <w:div w:id="1972057222">
      <w:bodyDiv w:val="1"/>
      <w:marLeft w:val="0"/>
      <w:marRight w:val="0"/>
      <w:marTop w:val="0"/>
      <w:marBottom w:val="0"/>
      <w:divBdr>
        <w:top w:val="none" w:sz="0" w:space="0" w:color="auto"/>
        <w:left w:val="none" w:sz="0" w:space="0" w:color="auto"/>
        <w:bottom w:val="none" w:sz="0" w:space="0" w:color="auto"/>
        <w:right w:val="none" w:sz="0" w:space="0" w:color="auto"/>
      </w:divBdr>
    </w:div>
    <w:div w:id="1972787532">
      <w:bodyDiv w:val="1"/>
      <w:marLeft w:val="0"/>
      <w:marRight w:val="0"/>
      <w:marTop w:val="0"/>
      <w:marBottom w:val="0"/>
      <w:divBdr>
        <w:top w:val="none" w:sz="0" w:space="0" w:color="auto"/>
        <w:left w:val="none" w:sz="0" w:space="0" w:color="auto"/>
        <w:bottom w:val="none" w:sz="0" w:space="0" w:color="auto"/>
        <w:right w:val="none" w:sz="0" w:space="0" w:color="auto"/>
      </w:divBdr>
    </w:div>
    <w:div w:id="1975214164">
      <w:bodyDiv w:val="1"/>
      <w:marLeft w:val="0"/>
      <w:marRight w:val="0"/>
      <w:marTop w:val="0"/>
      <w:marBottom w:val="0"/>
      <w:divBdr>
        <w:top w:val="none" w:sz="0" w:space="0" w:color="auto"/>
        <w:left w:val="none" w:sz="0" w:space="0" w:color="auto"/>
        <w:bottom w:val="none" w:sz="0" w:space="0" w:color="auto"/>
        <w:right w:val="none" w:sz="0" w:space="0" w:color="auto"/>
      </w:divBdr>
    </w:div>
    <w:div w:id="1975910443">
      <w:bodyDiv w:val="1"/>
      <w:marLeft w:val="0"/>
      <w:marRight w:val="0"/>
      <w:marTop w:val="0"/>
      <w:marBottom w:val="0"/>
      <w:divBdr>
        <w:top w:val="none" w:sz="0" w:space="0" w:color="auto"/>
        <w:left w:val="none" w:sz="0" w:space="0" w:color="auto"/>
        <w:bottom w:val="none" w:sz="0" w:space="0" w:color="auto"/>
        <w:right w:val="none" w:sz="0" w:space="0" w:color="auto"/>
      </w:divBdr>
    </w:div>
    <w:div w:id="1991254201">
      <w:bodyDiv w:val="1"/>
      <w:marLeft w:val="0"/>
      <w:marRight w:val="0"/>
      <w:marTop w:val="0"/>
      <w:marBottom w:val="0"/>
      <w:divBdr>
        <w:top w:val="none" w:sz="0" w:space="0" w:color="auto"/>
        <w:left w:val="none" w:sz="0" w:space="0" w:color="auto"/>
        <w:bottom w:val="none" w:sz="0" w:space="0" w:color="auto"/>
        <w:right w:val="none" w:sz="0" w:space="0" w:color="auto"/>
      </w:divBdr>
    </w:div>
    <w:div w:id="1992099526">
      <w:bodyDiv w:val="1"/>
      <w:marLeft w:val="0"/>
      <w:marRight w:val="0"/>
      <w:marTop w:val="0"/>
      <w:marBottom w:val="0"/>
      <w:divBdr>
        <w:top w:val="none" w:sz="0" w:space="0" w:color="auto"/>
        <w:left w:val="none" w:sz="0" w:space="0" w:color="auto"/>
        <w:bottom w:val="none" w:sz="0" w:space="0" w:color="auto"/>
        <w:right w:val="none" w:sz="0" w:space="0" w:color="auto"/>
      </w:divBdr>
    </w:div>
    <w:div w:id="2010400043">
      <w:bodyDiv w:val="1"/>
      <w:marLeft w:val="0"/>
      <w:marRight w:val="0"/>
      <w:marTop w:val="0"/>
      <w:marBottom w:val="0"/>
      <w:divBdr>
        <w:top w:val="none" w:sz="0" w:space="0" w:color="auto"/>
        <w:left w:val="none" w:sz="0" w:space="0" w:color="auto"/>
        <w:bottom w:val="none" w:sz="0" w:space="0" w:color="auto"/>
        <w:right w:val="none" w:sz="0" w:space="0" w:color="auto"/>
      </w:divBdr>
    </w:div>
    <w:div w:id="2022119501">
      <w:bodyDiv w:val="1"/>
      <w:marLeft w:val="0"/>
      <w:marRight w:val="0"/>
      <w:marTop w:val="0"/>
      <w:marBottom w:val="0"/>
      <w:divBdr>
        <w:top w:val="none" w:sz="0" w:space="0" w:color="auto"/>
        <w:left w:val="none" w:sz="0" w:space="0" w:color="auto"/>
        <w:bottom w:val="none" w:sz="0" w:space="0" w:color="auto"/>
        <w:right w:val="none" w:sz="0" w:space="0" w:color="auto"/>
      </w:divBdr>
    </w:div>
    <w:div w:id="2027442849">
      <w:bodyDiv w:val="1"/>
      <w:marLeft w:val="0"/>
      <w:marRight w:val="0"/>
      <w:marTop w:val="0"/>
      <w:marBottom w:val="0"/>
      <w:divBdr>
        <w:top w:val="none" w:sz="0" w:space="0" w:color="auto"/>
        <w:left w:val="none" w:sz="0" w:space="0" w:color="auto"/>
        <w:bottom w:val="none" w:sz="0" w:space="0" w:color="auto"/>
        <w:right w:val="none" w:sz="0" w:space="0" w:color="auto"/>
      </w:divBdr>
    </w:div>
    <w:div w:id="2061198902">
      <w:bodyDiv w:val="1"/>
      <w:marLeft w:val="0"/>
      <w:marRight w:val="0"/>
      <w:marTop w:val="0"/>
      <w:marBottom w:val="0"/>
      <w:divBdr>
        <w:top w:val="none" w:sz="0" w:space="0" w:color="auto"/>
        <w:left w:val="none" w:sz="0" w:space="0" w:color="auto"/>
        <w:bottom w:val="none" w:sz="0" w:space="0" w:color="auto"/>
        <w:right w:val="none" w:sz="0" w:space="0" w:color="auto"/>
      </w:divBdr>
    </w:div>
    <w:div w:id="2077782660">
      <w:bodyDiv w:val="1"/>
      <w:marLeft w:val="0"/>
      <w:marRight w:val="0"/>
      <w:marTop w:val="0"/>
      <w:marBottom w:val="0"/>
      <w:divBdr>
        <w:top w:val="none" w:sz="0" w:space="0" w:color="auto"/>
        <w:left w:val="none" w:sz="0" w:space="0" w:color="auto"/>
        <w:bottom w:val="none" w:sz="0" w:space="0" w:color="auto"/>
        <w:right w:val="none" w:sz="0" w:space="0" w:color="auto"/>
      </w:divBdr>
    </w:div>
    <w:div w:id="2096632129">
      <w:bodyDiv w:val="1"/>
      <w:marLeft w:val="0"/>
      <w:marRight w:val="0"/>
      <w:marTop w:val="0"/>
      <w:marBottom w:val="0"/>
      <w:divBdr>
        <w:top w:val="none" w:sz="0" w:space="0" w:color="auto"/>
        <w:left w:val="none" w:sz="0" w:space="0" w:color="auto"/>
        <w:bottom w:val="none" w:sz="0" w:space="0" w:color="auto"/>
        <w:right w:val="none" w:sz="0" w:space="0" w:color="auto"/>
      </w:divBdr>
    </w:div>
    <w:div w:id="211631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54103&amp;date=14.04.20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3981&amp;dst=100038&amp;field=134&amp;date=16.12.202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rdatov.nob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87&amp;n=303838&amp;date=14.04.2025&amp;dst=100016&amp;field=134" TargetMode="External"/><Relationship Id="rId5" Type="http://schemas.openxmlformats.org/officeDocument/2006/relationships/webSettings" Target="webSettings.xml"/><Relationship Id="rId15" Type="http://schemas.openxmlformats.org/officeDocument/2006/relationships/hyperlink" Target="https://ardatov.nobl.ru" TargetMode="External"/><Relationship Id="rId10" Type="http://schemas.openxmlformats.org/officeDocument/2006/relationships/hyperlink" Target="https://login.consultant.ru/link/?req=doc&amp;base=RLAW187&amp;n=312587&amp;date=14.04.2025&amp;dst=100009&amp;field=1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66790&amp;date=14.04.2025" TargetMode="External"/><Relationship Id="rId14" Type="http://schemas.openxmlformats.org/officeDocument/2006/relationships/hyperlink" Target="https://login.consultant.ru/link/?req=doc&amp;base=RLAW187&amp;n=306894&amp;date=14.04.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05FB1D-436F-4EDF-BCE3-86429269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6107</Words>
  <Characters>34810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40836</CharactersWithSpaces>
  <SharedDoc>false</SharedDoc>
  <HLinks>
    <vt:vector size="18" baseType="variant">
      <vt:variant>
        <vt:i4>852056</vt:i4>
      </vt:variant>
      <vt:variant>
        <vt:i4>18</vt:i4>
      </vt:variant>
      <vt:variant>
        <vt:i4>0</vt:i4>
      </vt:variant>
      <vt:variant>
        <vt:i4>5</vt:i4>
      </vt:variant>
      <vt:variant>
        <vt:lpwstr>https://progorodnn.ru/news/75815</vt:lpwstr>
      </vt:variant>
      <vt:variant>
        <vt:lpwstr/>
      </vt:variant>
      <vt:variant>
        <vt:i4>7078010</vt:i4>
      </vt:variant>
      <vt:variant>
        <vt:i4>15</vt:i4>
      </vt:variant>
      <vt:variant>
        <vt:i4>0</vt:i4>
      </vt:variant>
      <vt:variant>
        <vt:i4>5</vt:i4>
      </vt:variant>
      <vt:variant>
        <vt:lpwstr>http://docs.cntd.ru/document/557309575</vt:lpwstr>
      </vt:variant>
      <vt:variant>
        <vt:lpwstr/>
      </vt:variant>
      <vt:variant>
        <vt:i4>4390943</vt:i4>
      </vt:variant>
      <vt:variant>
        <vt:i4>12</vt:i4>
      </vt:variant>
      <vt:variant>
        <vt:i4>0</vt:i4>
      </vt:variant>
      <vt:variant>
        <vt:i4>5</vt:i4>
      </vt:variant>
      <vt:variant>
        <vt:lpwstr>http://yandex.ru/clck/jsredir?bu=cooj&amp;from=yandex.ru%3Bsearch%2F%3Bweb%3B%3B&amp;text=&amp;etext=2144.Bupy9PaUz43VsKtW9spCis3bALsygtOsZDX2MmU86k6Ij1JH3lNg-LtAB83iPEg62WHJEQFVFkanR9ovWu01pBmu5OAoTMzcSku0BXdSYuMXAECXFZrfVDGT0kwZ_aNfZCJ7Z3ijI6RJUzpreDJ_aM6sV8RpPLeNXyk340DgAgQ.68b73377c3a9fc8fe7f3bc71e876db0ad1fb5fb7&amp;uuid=&amp;state=PEtFfuTeVD5kpHnK9lio9QkU1tHIaqSGmpn3NHuF9ZioBMkeHegnvvTRVUmqTjflvkYjPjyXrI5v0VfC9EskCSJ0vVD-O_4aHdhJJhvDqcK0Ih8dUAMN3tI5jZX-pTxkI1QFtKNzGWfkgUupXGk62DK-mFf-khlEfaWF5OeWtf10c5OOgVGoAQ,,&amp;&amp;cst=AiuY0DBWFJ4CiF6OxvZkNJuVU86HMVsR0vYzO5_LfctYKNdprWTeP8ADVNQ-f9oPiFqj-o9sPhU4GClfvbaR-5wQtb7ircooXP2DfKoMRgAZiftI3aEgIUCSQ-VE1CfJmrH7R1r6z7DrJQovUPzmrXToQGjWnBTVxHSDnjZ5J9JIO7yADWvVRB7HZzoTePvPclJasUz6yP-zbHEAteZtS-G3WGAT695-Sa7fMtIRiksCqNlo5cgdkTRCr3yCnM7Pvq0ymh8PwTwryTo5ImwjQS1aPd7p7AIzhPBwAUsfr7wQeUcG6uw7fM68o_XIpZJi1xEfSYwYI2PFd6BXymDFyL1aasajJEaWhrzVPbFyo1A,&amp;data=UlNrNmk5WktYejR0eWJFYk1LdmtxdnB2bVdLLUU2dmUyZmpwMFdnTHV3bHdENjhvbHhEdlo1dk1HbF9DOGNpVTNkTElZTXNhU3FGaFpIdVVkSjlwTGs0M3JDTUtDVExT&amp;sign=8cb47d6756f4c733e209754bfda25d71&amp;keyno=0&amp;b64e=2&amp;ref=orjY4mGPRjk5boDnW0uvlrrd71vZw9kpeXY2Fwc-snXeQi9WKEKXbkK2O-v2Sg9nbS6ucKPBIxXVkUjcONoHJLLQNjgzigm_LOrBDCEcccrLOyLJraAE4si_2wPAeAIlPX4n7PneaJygTdX-P9Ds8MwZRfii0_j3vQNo7emV_SrHPAfwjiT5wRKkbrZc4vf6PMY4GYv7KVz9janGx6Ela96NqYGTSCV5sIV4RVfE86ADAXIs3iyyNKDgcorfzUMGPpINCma_pzW3I9SXOeL5D8nSF1I3e5B7ttT6NCWWbRwOpHyih1VQV_HD6800JFMvjPMq3fxSR5H8geb-VXIIfDKE1dJ8IBOSJqmzEI96kMTwfWfLEMNbw8jtFTJZcNFdi_Oj4bvoS3aT6f5yulRY0wB0MtUosbPIOgQFAf2zMNgOK68Yy9XC6kU_Wx4uT4Dz20yEmFgYYbM1Uug2PH6bNKjP8dSC7Lc70VgXjKXor88,&amp;l10n=ru&amp;rp=1&amp;cts=1557150745148&amp;mc=2.9219280948873623&amp;hdtime=4690.1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2026-05-18T11:22:00Z</cp:lastPrinted>
  <dcterms:created xsi:type="dcterms:W3CDTF">2026-05-21T06:25:00Z</dcterms:created>
  <dcterms:modified xsi:type="dcterms:W3CDTF">2026-05-21T06:25:00Z</dcterms:modified>
</cp:coreProperties>
</file>